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52" w:rsidRDefault="00510E52" w:rsidP="00AB342F">
      <w:pPr>
        <w:pStyle w:val="a7"/>
        <w:rPr>
          <w:rFonts w:ascii="Times New Roman" w:hAnsi="Times New Roman" w:cs="Times New Roman"/>
          <w:b/>
          <w:sz w:val="32"/>
          <w:szCs w:val="32"/>
        </w:rPr>
      </w:pPr>
    </w:p>
    <w:p w:rsidR="00F53028" w:rsidRPr="00173D44" w:rsidRDefault="00F53028" w:rsidP="003A4EEC">
      <w:pPr>
        <w:pStyle w:val="a7"/>
        <w:jc w:val="center"/>
        <w:rPr>
          <w:rFonts w:ascii="Times New Roman" w:hAnsi="Times New Roman" w:cs="Times New Roman"/>
          <w:b/>
          <w:sz w:val="28"/>
          <w:szCs w:val="28"/>
        </w:rPr>
      </w:pPr>
    </w:p>
    <w:p w:rsidR="00F53028" w:rsidRPr="00173D44" w:rsidRDefault="00F53028" w:rsidP="00F53028">
      <w:pPr>
        <w:pStyle w:val="a7"/>
        <w:jc w:val="center"/>
        <w:rPr>
          <w:rFonts w:ascii="Times New Roman" w:hAnsi="Times New Roman" w:cs="Times New Roman"/>
          <w:b/>
          <w:sz w:val="28"/>
          <w:szCs w:val="28"/>
        </w:rPr>
      </w:pPr>
      <w:r w:rsidRPr="00173D44">
        <w:rPr>
          <w:rFonts w:ascii="Times New Roman" w:hAnsi="Times New Roman" w:cs="Times New Roman"/>
          <w:b/>
          <w:sz w:val="28"/>
          <w:szCs w:val="28"/>
        </w:rPr>
        <w:t xml:space="preserve">Совет </w:t>
      </w:r>
      <w:proofErr w:type="spellStart"/>
      <w:r w:rsidR="008E0EEB">
        <w:rPr>
          <w:rFonts w:ascii="Times New Roman" w:hAnsi="Times New Roman" w:cs="Times New Roman"/>
          <w:b/>
          <w:sz w:val="28"/>
          <w:szCs w:val="28"/>
        </w:rPr>
        <w:t>Тепловского</w:t>
      </w:r>
      <w:proofErr w:type="spellEnd"/>
      <w:r w:rsidRPr="00173D44">
        <w:rPr>
          <w:rFonts w:ascii="Times New Roman" w:hAnsi="Times New Roman" w:cs="Times New Roman"/>
          <w:b/>
          <w:sz w:val="28"/>
          <w:szCs w:val="28"/>
        </w:rPr>
        <w:t xml:space="preserve"> муниципального образования</w:t>
      </w:r>
    </w:p>
    <w:p w:rsidR="00F53028" w:rsidRPr="00173D44" w:rsidRDefault="00F53028" w:rsidP="00F53028">
      <w:pPr>
        <w:pStyle w:val="a7"/>
        <w:jc w:val="center"/>
        <w:rPr>
          <w:rFonts w:ascii="Times New Roman" w:hAnsi="Times New Roman" w:cs="Times New Roman"/>
          <w:b/>
          <w:sz w:val="28"/>
          <w:szCs w:val="28"/>
        </w:rPr>
      </w:pPr>
      <w:r w:rsidRPr="00173D44">
        <w:rPr>
          <w:rFonts w:ascii="Times New Roman" w:hAnsi="Times New Roman" w:cs="Times New Roman"/>
          <w:b/>
          <w:sz w:val="28"/>
          <w:szCs w:val="28"/>
        </w:rPr>
        <w:t>Перелюбского  муниципального района Саратовской области</w:t>
      </w:r>
    </w:p>
    <w:p w:rsidR="00F53028" w:rsidRPr="00173D44" w:rsidRDefault="00F53028" w:rsidP="00F53028">
      <w:pPr>
        <w:pStyle w:val="a7"/>
        <w:jc w:val="center"/>
        <w:rPr>
          <w:rFonts w:ascii="Times New Roman" w:hAnsi="Times New Roman" w:cs="Times New Roman"/>
          <w:b/>
          <w:sz w:val="28"/>
          <w:szCs w:val="28"/>
        </w:rPr>
      </w:pPr>
    </w:p>
    <w:p w:rsidR="00F53028" w:rsidRPr="00173D44" w:rsidRDefault="00F53028" w:rsidP="00F53028">
      <w:pPr>
        <w:pStyle w:val="a7"/>
        <w:jc w:val="center"/>
        <w:rPr>
          <w:rFonts w:ascii="Times New Roman" w:hAnsi="Times New Roman" w:cs="Times New Roman"/>
          <w:b/>
          <w:sz w:val="28"/>
          <w:szCs w:val="28"/>
        </w:rPr>
      </w:pPr>
    </w:p>
    <w:p w:rsidR="00F53028" w:rsidRPr="00173D44" w:rsidRDefault="00F53028" w:rsidP="00F53028">
      <w:pPr>
        <w:pStyle w:val="a7"/>
        <w:jc w:val="center"/>
        <w:rPr>
          <w:rFonts w:ascii="Times New Roman" w:hAnsi="Times New Roman" w:cs="Times New Roman"/>
          <w:b/>
          <w:sz w:val="28"/>
          <w:szCs w:val="28"/>
        </w:rPr>
      </w:pPr>
      <w:r w:rsidRPr="00173D44">
        <w:rPr>
          <w:rFonts w:ascii="Times New Roman" w:hAnsi="Times New Roman" w:cs="Times New Roman"/>
          <w:b/>
          <w:sz w:val="28"/>
          <w:szCs w:val="28"/>
        </w:rPr>
        <w:t>РЕШЕНИЕ</w:t>
      </w:r>
    </w:p>
    <w:p w:rsidR="00F53028" w:rsidRPr="00B84241" w:rsidRDefault="00F53028" w:rsidP="00F53028">
      <w:pPr>
        <w:pStyle w:val="a7"/>
        <w:rPr>
          <w:rFonts w:ascii="Times New Roman" w:hAnsi="Times New Roman" w:cs="Times New Roman"/>
          <w:sz w:val="24"/>
          <w:szCs w:val="24"/>
        </w:rPr>
      </w:pPr>
    </w:p>
    <w:p w:rsidR="00F53028" w:rsidRPr="00B84241" w:rsidRDefault="003A4EEC" w:rsidP="00F53028">
      <w:pPr>
        <w:pStyle w:val="a7"/>
        <w:rPr>
          <w:rFonts w:ascii="Times New Roman" w:hAnsi="Times New Roman" w:cs="Times New Roman"/>
          <w:sz w:val="24"/>
          <w:szCs w:val="24"/>
        </w:rPr>
      </w:pPr>
      <w:proofErr w:type="gramStart"/>
      <w:r>
        <w:rPr>
          <w:rFonts w:ascii="Times New Roman" w:hAnsi="Times New Roman" w:cs="Times New Roman"/>
          <w:sz w:val="24"/>
          <w:szCs w:val="24"/>
        </w:rPr>
        <w:t>от  23</w:t>
      </w:r>
      <w:proofErr w:type="gramEnd"/>
      <w:r>
        <w:rPr>
          <w:rFonts w:ascii="Times New Roman" w:hAnsi="Times New Roman" w:cs="Times New Roman"/>
          <w:sz w:val="24"/>
          <w:szCs w:val="24"/>
        </w:rPr>
        <w:t xml:space="preserve"> марта </w:t>
      </w:r>
      <w:r w:rsidR="00F53028" w:rsidRPr="00B84241">
        <w:rPr>
          <w:rFonts w:ascii="Times New Roman" w:hAnsi="Times New Roman" w:cs="Times New Roman"/>
          <w:sz w:val="24"/>
          <w:szCs w:val="24"/>
        </w:rPr>
        <w:t xml:space="preserve">2018  года </w:t>
      </w:r>
      <w:r>
        <w:rPr>
          <w:rFonts w:ascii="Times New Roman" w:hAnsi="Times New Roman" w:cs="Times New Roman"/>
          <w:sz w:val="24"/>
          <w:szCs w:val="24"/>
        </w:rPr>
        <w:t xml:space="preserve">                   </w:t>
      </w:r>
      <w:r w:rsidR="00173D44">
        <w:rPr>
          <w:rFonts w:ascii="Times New Roman" w:hAnsi="Times New Roman" w:cs="Times New Roman"/>
          <w:sz w:val="24"/>
          <w:szCs w:val="24"/>
        </w:rPr>
        <w:t xml:space="preserve"> </w:t>
      </w:r>
      <w:r w:rsidR="00F53028" w:rsidRPr="00B84241">
        <w:rPr>
          <w:rFonts w:ascii="Times New Roman" w:hAnsi="Times New Roman" w:cs="Times New Roman"/>
          <w:sz w:val="24"/>
          <w:szCs w:val="24"/>
        </w:rPr>
        <w:t xml:space="preserve">№ </w:t>
      </w:r>
      <w:r>
        <w:rPr>
          <w:rFonts w:ascii="Times New Roman" w:hAnsi="Times New Roman" w:cs="Times New Roman"/>
          <w:sz w:val="24"/>
          <w:szCs w:val="24"/>
        </w:rPr>
        <w:t>21</w:t>
      </w:r>
      <w:r w:rsidR="00F53028" w:rsidRPr="00B84241">
        <w:rPr>
          <w:rFonts w:ascii="Times New Roman" w:hAnsi="Times New Roman" w:cs="Times New Roman"/>
          <w:sz w:val="24"/>
          <w:szCs w:val="24"/>
        </w:rPr>
        <w:t xml:space="preserve">   п. </w:t>
      </w:r>
      <w:r>
        <w:rPr>
          <w:rFonts w:ascii="Times New Roman" w:hAnsi="Times New Roman" w:cs="Times New Roman"/>
          <w:sz w:val="24"/>
          <w:szCs w:val="24"/>
        </w:rPr>
        <w:t>5</w:t>
      </w:r>
      <w:r w:rsidR="00F53028" w:rsidRPr="00B84241">
        <w:rPr>
          <w:rFonts w:ascii="Times New Roman" w:hAnsi="Times New Roman" w:cs="Times New Roman"/>
          <w:sz w:val="24"/>
          <w:szCs w:val="24"/>
        </w:rPr>
        <w:t xml:space="preserve">                            </w:t>
      </w:r>
    </w:p>
    <w:p w:rsidR="00F53028" w:rsidRPr="00B84241" w:rsidRDefault="00F53028" w:rsidP="00F53028">
      <w:pPr>
        <w:pStyle w:val="a7"/>
        <w:rPr>
          <w:rFonts w:ascii="Times New Roman" w:hAnsi="Times New Roman" w:cs="Times New Roman"/>
          <w:sz w:val="28"/>
          <w:szCs w:val="28"/>
        </w:rPr>
      </w:pPr>
      <w:r w:rsidRPr="00B84241">
        <w:rPr>
          <w:rFonts w:ascii="Times New Roman" w:hAnsi="Times New Roman" w:cs="Times New Roman"/>
          <w:sz w:val="28"/>
          <w:szCs w:val="28"/>
        </w:rPr>
        <w:t xml:space="preserve">                                             </w:t>
      </w:r>
      <w:r w:rsidR="001F2C14">
        <w:rPr>
          <w:rFonts w:ascii="Times New Roman" w:hAnsi="Times New Roman" w:cs="Times New Roman"/>
          <w:sz w:val="28"/>
          <w:szCs w:val="28"/>
        </w:rPr>
        <w:t xml:space="preserve">                           </w:t>
      </w:r>
      <w:r w:rsidR="00A64576">
        <w:rPr>
          <w:rFonts w:ascii="Times New Roman" w:hAnsi="Times New Roman" w:cs="Times New Roman"/>
          <w:sz w:val="28"/>
          <w:szCs w:val="28"/>
        </w:rPr>
        <w:t xml:space="preserve">                           </w:t>
      </w:r>
      <w:r w:rsidR="001F2C14">
        <w:rPr>
          <w:rFonts w:ascii="Times New Roman" w:hAnsi="Times New Roman" w:cs="Times New Roman"/>
          <w:sz w:val="28"/>
          <w:szCs w:val="28"/>
        </w:rPr>
        <w:t xml:space="preserve">   </w:t>
      </w:r>
      <w:proofErr w:type="spellStart"/>
      <w:r w:rsidR="008E0EEB">
        <w:rPr>
          <w:rFonts w:ascii="Times New Roman" w:hAnsi="Times New Roman" w:cs="Times New Roman"/>
          <w:sz w:val="28"/>
          <w:szCs w:val="28"/>
        </w:rPr>
        <w:t>п.Тепловский</w:t>
      </w:r>
      <w:proofErr w:type="spellEnd"/>
    </w:p>
    <w:p w:rsidR="00F53028" w:rsidRPr="00B84241" w:rsidRDefault="00F53028" w:rsidP="00F53028">
      <w:pPr>
        <w:pStyle w:val="a7"/>
        <w:rPr>
          <w:rFonts w:ascii="Times New Roman" w:hAnsi="Times New Roman" w:cs="Times New Roman"/>
          <w:sz w:val="28"/>
          <w:szCs w:val="28"/>
        </w:rPr>
      </w:pPr>
    </w:p>
    <w:p w:rsidR="00F53028" w:rsidRPr="00CF725D" w:rsidRDefault="00F53028" w:rsidP="00F53028">
      <w:pPr>
        <w:pStyle w:val="a7"/>
        <w:rPr>
          <w:rFonts w:ascii="Times New Roman" w:hAnsi="Times New Roman" w:cs="Times New Roman"/>
          <w:b/>
          <w:sz w:val="24"/>
          <w:szCs w:val="24"/>
        </w:rPr>
      </w:pPr>
      <w:r w:rsidRPr="00CF725D">
        <w:rPr>
          <w:rFonts w:ascii="Times New Roman" w:hAnsi="Times New Roman" w:cs="Times New Roman"/>
          <w:b/>
          <w:bCs/>
          <w:sz w:val="24"/>
          <w:szCs w:val="24"/>
        </w:rPr>
        <w:t xml:space="preserve">О </w:t>
      </w:r>
      <w:r w:rsidR="003A4EEC">
        <w:rPr>
          <w:rFonts w:ascii="Times New Roman" w:hAnsi="Times New Roman" w:cs="Times New Roman"/>
          <w:b/>
          <w:bCs/>
          <w:sz w:val="24"/>
          <w:szCs w:val="24"/>
        </w:rPr>
        <w:t xml:space="preserve">проекте решения </w:t>
      </w:r>
      <w:r w:rsidRPr="00CF725D">
        <w:rPr>
          <w:rFonts w:ascii="Times New Roman" w:hAnsi="Times New Roman" w:cs="Times New Roman"/>
          <w:b/>
          <w:bCs/>
          <w:sz w:val="24"/>
          <w:szCs w:val="24"/>
        </w:rPr>
        <w:t xml:space="preserve">внесении </w:t>
      </w:r>
      <w:bookmarkStart w:id="0" w:name="_GoBack"/>
      <w:bookmarkEnd w:id="0"/>
      <w:r w:rsidR="003A4EEC">
        <w:rPr>
          <w:rFonts w:ascii="Times New Roman" w:hAnsi="Times New Roman" w:cs="Times New Roman"/>
          <w:b/>
          <w:bCs/>
          <w:sz w:val="24"/>
          <w:szCs w:val="24"/>
        </w:rPr>
        <w:t xml:space="preserve"> </w:t>
      </w:r>
      <w:r w:rsidRPr="00CF725D">
        <w:rPr>
          <w:rFonts w:ascii="Times New Roman" w:hAnsi="Times New Roman" w:cs="Times New Roman"/>
          <w:b/>
          <w:bCs/>
          <w:sz w:val="24"/>
          <w:szCs w:val="24"/>
        </w:rPr>
        <w:t xml:space="preserve">изменений в Устав  </w:t>
      </w:r>
      <w:r w:rsidR="003A4EEC">
        <w:rPr>
          <w:rFonts w:ascii="Times New Roman" w:hAnsi="Times New Roman" w:cs="Times New Roman"/>
          <w:b/>
          <w:bCs/>
          <w:sz w:val="24"/>
          <w:szCs w:val="24"/>
        </w:rPr>
        <w:t xml:space="preserve">                                                                  </w:t>
      </w:r>
      <w:proofErr w:type="spellStart"/>
      <w:r w:rsidR="008E0EEB">
        <w:rPr>
          <w:rFonts w:ascii="Times New Roman" w:hAnsi="Times New Roman" w:cs="Times New Roman"/>
          <w:b/>
          <w:sz w:val="24"/>
          <w:szCs w:val="24"/>
        </w:rPr>
        <w:t>Тепловского</w:t>
      </w:r>
      <w:proofErr w:type="spellEnd"/>
      <w:r w:rsidRPr="00CF725D">
        <w:rPr>
          <w:rFonts w:ascii="Times New Roman" w:hAnsi="Times New Roman" w:cs="Times New Roman"/>
          <w:b/>
          <w:sz w:val="24"/>
          <w:szCs w:val="24"/>
        </w:rPr>
        <w:t xml:space="preserve"> </w:t>
      </w:r>
      <w:r w:rsidR="003A4EEC">
        <w:rPr>
          <w:rFonts w:ascii="Times New Roman" w:hAnsi="Times New Roman" w:cs="Times New Roman"/>
          <w:b/>
          <w:sz w:val="24"/>
          <w:szCs w:val="24"/>
        </w:rPr>
        <w:t xml:space="preserve"> </w:t>
      </w:r>
      <w:r w:rsidRPr="00CF725D">
        <w:rPr>
          <w:rFonts w:ascii="Times New Roman" w:hAnsi="Times New Roman" w:cs="Times New Roman"/>
          <w:b/>
          <w:sz w:val="24"/>
          <w:szCs w:val="24"/>
        </w:rPr>
        <w:t xml:space="preserve">муниципального образования </w:t>
      </w:r>
      <w:r w:rsidR="003A4EEC">
        <w:rPr>
          <w:rFonts w:ascii="Times New Roman" w:hAnsi="Times New Roman" w:cs="Times New Roman"/>
          <w:b/>
          <w:sz w:val="24"/>
          <w:szCs w:val="24"/>
        </w:rPr>
        <w:t xml:space="preserve">                                                                      </w:t>
      </w:r>
      <w:proofErr w:type="spellStart"/>
      <w:r w:rsidRPr="00CF725D">
        <w:rPr>
          <w:rFonts w:ascii="Times New Roman" w:hAnsi="Times New Roman" w:cs="Times New Roman"/>
          <w:b/>
          <w:sz w:val="24"/>
          <w:szCs w:val="24"/>
        </w:rPr>
        <w:t>Перелюбского</w:t>
      </w:r>
      <w:proofErr w:type="spellEnd"/>
      <w:r w:rsidRPr="00CF725D">
        <w:rPr>
          <w:rFonts w:ascii="Times New Roman" w:hAnsi="Times New Roman" w:cs="Times New Roman"/>
          <w:b/>
          <w:sz w:val="24"/>
          <w:szCs w:val="24"/>
        </w:rPr>
        <w:t xml:space="preserve"> </w:t>
      </w:r>
      <w:r w:rsidR="003A4EEC">
        <w:rPr>
          <w:rFonts w:ascii="Times New Roman" w:hAnsi="Times New Roman" w:cs="Times New Roman"/>
          <w:b/>
          <w:sz w:val="24"/>
          <w:szCs w:val="24"/>
        </w:rPr>
        <w:t xml:space="preserve"> </w:t>
      </w:r>
      <w:r w:rsidRPr="00CF725D">
        <w:rPr>
          <w:rFonts w:ascii="Times New Roman" w:hAnsi="Times New Roman" w:cs="Times New Roman"/>
          <w:b/>
          <w:sz w:val="24"/>
          <w:szCs w:val="24"/>
        </w:rPr>
        <w:t>муниципального района</w:t>
      </w:r>
      <w:r w:rsidR="003A4EEC">
        <w:rPr>
          <w:rFonts w:ascii="Times New Roman" w:hAnsi="Times New Roman" w:cs="Times New Roman"/>
          <w:b/>
          <w:sz w:val="24"/>
          <w:szCs w:val="24"/>
        </w:rPr>
        <w:t xml:space="preserve">                                                                                        </w:t>
      </w:r>
      <w:r w:rsidRPr="00CF725D">
        <w:rPr>
          <w:rFonts w:ascii="Times New Roman" w:hAnsi="Times New Roman" w:cs="Times New Roman"/>
          <w:b/>
          <w:sz w:val="24"/>
          <w:szCs w:val="24"/>
        </w:rPr>
        <w:t xml:space="preserve"> Саратовской области</w:t>
      </w:r>
    </w:p>
    <w:p w:rsidR="00F53028" w:rsidRPr="00CF725D" w:rsidRDefault="00F53028" w:rsidP="00CF725D">
      <w:pPr>
        <w:pStyle w:val="a7"/>
        <w:jc w:val="both"/>
        <w:rPr>
          <w:rFonts w:ascii="Times New Roman" w:hAnsi="Times New Roman" w:cs="Times New Roman"/>
          <w:sz w:val="24"/>
          <w:szCs w:val="24"/>
        </w:rPr>
      </w:pP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w:t>
      </w:r>
      <w:proofErr w:type="spellStart"/>
      <w:r w:rsidR="008E0EEB">
        <w:rPr>
          <w:rFonts w:ascii="Times New Roman" w:hAnsi="Times New Roman" w:cs="Times New Roman"/>
          <w:sz w:val="24"/>
          <w:szCs w:val="24"/>
        </w:rPr>
        <w:t>Тепловского</w:t>
      </w:r>
      <w:proofErr w:type="spellEnd"/>
      <w:r w:rsidRPr="00CF725D">
        <w:rPr>
          <w:rFonts w:ascii="Times New Roman" w:hAnsi="Times New Roman" w:cs="Times New Roman"/>
          <w:sz w:val="24"/>
          <w:szCs w:val="24"/>
        </w:rPr>
        <w:t xml:space="preserve"> муниципального образования </w:t>
      </w:r>
      <w:proofErr w:type="spellStart"/>
      <w:r w:rsidRPr="00CF725D">
        <w:rPr>
          <w:rFonts w:ascii="Times New Roman" w:hAnsi="Times New Roman" w:cs="Times New Roman"/>
          <w:sz w:val="24"/>
          <w:szCs w:val="24"/>
        </w:rPr>
        <w:t>Перелюбского</w:t>
      </w:r>
      <w:proofErr w:type="spellEnd"/>
      <w:r w:rsidRPr="00CF725D">
        <w:rPr>
          <w:rFonts w:ascii="Times New Roman" w:hAnsi="Times New Roman" w:cs="Times New Roman"/>
          <w:sz w:val="24"/>
          <w:szCs w:val="24"/>
        </w:rPr>
        <w:t xml:space="preserve"> муниципальног</w:t>
      </w:r>
      <w:r w:rsidR="00A64576">
        <w:rPr>
          <w:rFonts w:ascii="Times New Roman" w:hAnsi="Times New Roman" w:cs="Times New Roman"/>
          <w:sz w:val="24"/>
          <w:szCs w:val="24"/>
        </w:rPr>
        <w:t xml:space="preserve">о района Саратовской области, </w:t>
      </w:r>
      <w:r w:rsidRPr="00CF725D">
        <w:rPr>
          <w:rFonts w:ascii="Times New Roman" w:hAnsi="Times New Roman" w:cs="Times New Roman"/>
          <w:sz w:val="24"/>
          <w:szCs w:val="24"/>
        </w:rPr>
        <w:t xml:space="preserve">Совет </w:t>
      </w:r>
      <w:proofErr w:type="spellStart"/>
      <w:r w:rsidR="008E0EEB">
        <w:rPr>
          <w:rFonts w:ascii="Times New Roman" w:hAnsi="Times New Roman" w:cs="Times New Roman"/>
          <w:sz w:val="24"/>
          <w:szCs w:val="24"/>
        </w:rPr>
        <w:t>Тепловского</w:t>
      </w:r>
      <w:proofErr w:type="spellEnd"/>
      <w:r w:rsidRPr="00CF725D">
        <w:rPr>
          <w:rFonts w:ascii="Times New Roman" w:hAnsi="Times New Roman" w:cs="Times New Roman"/>
          <w:sz w:val="24"/>
          <w:szCs w:val="24"/>
        </w:rPr>
        <w:t xml:space="preserve"> муниципального образования РЕШИЛ:</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         1.</w:t>
      </w:r>
      <w:r w:rsidR="003A4EEC">
        <w:rPr>
          <w:rFonts w:ascii="Times New Roman" w:hAnsi="Times New Roman" w:cs="Times New Roman"/>
          <w:sz w:val="24"/>
          <w:szCs w:val="24"/>
        </w:rPr>
        <w:t xml:space="preserve">Одобрить проект Решения о внесении изменений в </w:t>
      </w:r>
      <w:r w:rsidRPr="00CF725D">
        <w:rPr>
          <w:rFonts w:ascii="Times New Roman" w:hAnsi="Times New Roman" w:cs="Times New Roman"/>
          <w:sz w:val="24"/>
          <w:szCs w:val="24"/>
        </w:rPr>
        <w:t xml:space="preserve">Устав </w:t>
      </w:r>
      <w:proofErr w:type="spellStart"/>
      <w:r w:rsidR="008E0EEB">
        <w:rPr>
          <w:rFonts w:ascii="Times New Roman" w:hAnsi="Times New Roman" w:cs="Times New Roman"/>
          <w:sz w:val="24"/>
          <w:szCs w:val="24"/>
        </w:rPr>
        <w:t>Тепловского</w:t>
      </w:r>
      <w:proofErr w:type="spellEnd"/>
      <w:r w:rsidRPr="00CF725D">
        <w:rPr>
          <w:rFonts w:ascii="Times New Roman" w:hAnsi="Times New Roman" w:cs="Times New Roman"/>
          <w:sz w:val="24"/>
          <w:szCs w:val="24"/>
        </w:rPr>
        <w:t xml:space="preserve"> муниципального образования </w:t>
      </w:r>
      <w:proofErr w:type="spellStart"/>
      <w:r w:rsidRPr="00CF725D">
        <w:rPr>
          <w:rFonts w:ascii="Times New Roman" w:hAnsi="Times New Roman" w:cs="Times New Roman"/>
          <w:sz w:val="24"/>
          <w:szCs w:val="24"/>
        </w:rPr>
        <w:t>Перелюбского</w:t>
      </w:r>
      <w:proofErr w:type="spellEnd"/>
      <w:r w:rsidRPr="00CF725D">
        <w:rPr>
          <w:rFonts w:ascii="Times New Roman" w:hAnsi="Times New Roman" w:cs="Times New Roman"/>
          <w:sz w:val="24"/>
          <w:szCs w:val="24"/>
        </w:rPr>
        <w:t xml:space="preserve"> </w:t>
      </w:r>
      <w:proofErr w:type="gramStart"/>
      <w:r w:rsidRPr="00CF725D">
        <w:rPr>
          <w:rFonts w:ascii="Times New Roman" w:hAnsi="Times New Roman" w:cs="Times New Roman"/>
          <w:sz w:val="24"/>
          <w:szCs w:val="24"/>
        </w:rPr>
        <w:t>муниципального  района</w:t>
      </w:r>
      <w:proofErr w:type="gramEnd"/>
      <w:r w:rsidRPr="00CF725D">
        <w:rPr>
          <w:rFonts w:ascii="Times New Roman" w:hAnsi="Times New Roman" w:cs="Times New Roman"/>
          <w:sz w:val="24"/>
          <w:szCs w:val="24"/>
        </w:rPr>
        <w:t xml:space="preserve"> Саратовской области, утвержденный Решением Совета </w:t>
      </w:r>
      <w:proofErr w:type="spellStart"/>
      <w:r w:rsidR="008E0EEB">
        <w:rPr>
          <w:rFonts w:ascii="Times New Roman" w:hAnsi="Times New Roman" w:cs="Times New Roman"/>
          <w:sz w:val="24"/>
          <w:szCs w:val="24"/>
        </w:rPr>
        <w:t>Тепловского</w:t>
      </w:r>
      <w:proofErr w:type="spellEnd"/>
      <w:r w:rsidRPr="00CF725D">
        <w:rPr>
          <w:rFonts w:ascii="Times New Roman" w:hAnsi="Times New Roman" w:cs="Times New Roman"/>
          <w:sz w:val="24"/>
          <w:szCs w:val="24"/>
        </w:rPr>
        <w:t xml:space="preserve"> </w:t>
      </w:r>
      <w:r w:rsidR="00A64576">
        <w:rPr>
          <w:rFonts w:ascii="Times New Roman" w:hAnsi="Times New Roman" w:cs="Times New Roman"/>
          <w:sz w:val="24"/>
          <w:szCs w:val="24"/>
        </w:rPr>
        <w:t>муниципального образования от 04</w:t>
      </w:r>
      <w:r w:rsidR="001F2C14" w:rsidRPr="00CF725D">
        <w:rPr>
          <w:rFonts w:ascii="Times New Roman" w:hAnsi="Times New Roman" w:cs="Times New Roman"/>
          <w:sz w:val="24"/>
          <w:szCs w:val="24"/>
        </w:rPr>
        <w:t xml:space="preserve"> декабря 2005 года № 3</w:t>
      </w:r>
      <w:r w:rsidRPr="00CF725D">
        <w:rPr>
          <w:rFonts w:ascii="Times New Roman" w:hAnsi="Times New Roman" w:cs="Times New Roman"/>
          <w:sz w:val="24"/>
          <w:szCs w:val="24"/>
        </w:rPr>
        <w:t xml:space="preserve"> п.1, изменения и дополнения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а) </w:t>
      </w:r>
      <w:hyperlink r:id="rId4" w:history="1">
        <w:r w:rsidRPr="00CF725D">
          <w:rPr>
            <w:rStyle w:val="a5"/>
            <w:rFonts w:ascii="Times New Roman" w:hAnsi="Times New Roman" w:cs="Times New Roman"/>
            <w:color w:val="auto"/>
            <w:sz w:val="24"/>
            <w:szCs w:val="24"/>
            <w:u w:val="none"/>
          </w:rPr>
          <w:t>В статье </w:t>
        </w:r>
      </w:hyperlink>
      <w:r w:rsidRPr="00CF725D">
        <w:rPr>
          <w:rFonts w:ascii="Times New Roman" w:hAnsi="Times New Roman" w:cs="Times New Roman"/>
          <w:sz w:val="24"/>
          <w:szCs w:val="24"/>
        </w:rPr>
        <w:t xml:space="preserve">3 «Вопросы местного значения муниципального образования»: </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пункт 19  изложить в следующей редакции:</w:t>
      </w:r>
    </w:p>
    <w:p w:rsidR="00F53028" w:rsidRPr="00CF725D" w:rsidRDefault="00F53028" w:rsidP="00CF725D">
      <w:pPr>
        <w:pStyle w:val="a7"/>
        <w:jc w:val="both"/>
        <w:rPr>
          <w:rFonts w:ascii="Times New Roman" w:hAnsi="Times New Roman" w:cs="Times New Roman"/>
          <w:sz w:val="24"/>
          <w:szCs w:val="24"/>
        </w:rPr>
      </w:pPr>
      <w:bookmarkStart w:id="1" w:name="sub_140118"/>
      <w:proofErr w:type="gramStart"/>
      <w:r w:rsidRPr="00CF725D">
        <w:rPr>
          <w:rFonts w:ascii="Times New Roman" w:hAnsi="Times New Roman" w:cs="Times New Roman"/>
          <w:sz w:val="24"/>
          <w:szCs w:val="24"/>
        </w:rPr>
        <w:t>« </w:t>
      </w:r>
      <w:r w:rsidR="005E5E06" w:rsidRPr="005E5E06">
        <w:rPr>
          <w:rFonts w:ascii="Times New Roman" w:hAnsi="Times New Roman" w:cs="Times New Roman"/>
          <w:b/>
          <w:sz w:val="24"/>
          <w:szCs w:val="24"/>
        </w:rPr>
        <w:t>19</w:t>
      </w:r>
      <w:proofErr w:type="gramEnd"/>
      <w:r w:rsidR="005E5E06">
        <w:rPr>
          <w:rFonts w:ascii="Times New Roman" w:hAnsi="Times New Roman" w:cs="Times New Roman"/>
          <w:sz w:val="24"/>
          <w:szCs w:val="24"/>
        </w:rPr>
        <w:t xml:space="preserve"> </w:t>
      </w:r>
      <w:r w:rsidRPr="00CF725D">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пункт 9  изложить в следующей редакции:</w:t>
      </w:r>
    </w:p>
    <w:p w:rsidR="00F53028" w:rsidRPr="00CF725D" w:rsidRDefault="00F53028" w:rsidP="00CF725D">
      <w:pPr>
        <w:pStyle w:val="a7"/>
        <w:jc w:val="both"/>
        <w:rPr>
          <w:rFonts w:ascii="Times New Roman" w:hAnsi="Times New Roman" w:cs="Times New Roman"/>
          <w:sz w:val="24"/>
          <w:szCs w:val="24"/>
        </w:rPr>
      </w:pPr>
      <w:proofErr w:type="gramStart"/>
      <w:r w:rsidRPr="00CF725D">
        <w:rPr>
          <w:rFonts w:ascii="Times New Roman" w:hAnsi="Times New Roman" w:cs="Times New Roman"/>
          <w:sz w:val="24"/>
          <w:szCs w:val="24"/>
        </w:rPr>
        <w:t>«</w:t>
      </w:r>
      <w:r w:rsidR="005E5E06">
        <w:rPr>
          <w:rFonts w:ascii="Times New Roman" w:hAnsi="Times New Roman" w:cs="Times New Roman"/>
          <w:sz w:val="24"/>
          <w:szCs w:val="24"/>
        </w:rPr>
        <w:t xml:space="preserve"> </w:t>
      </w:r>
      <w:r w:rsidR="005E5E06" w:rsidRPr="005E5E06">
        <w:rPr>
          <w:rFonts w:ascii="Times New Roman" w:hAnsi="Times New Roman" w:cs="Times New Roman"/>
          <w:b/>
          <w:sz w:val="24"/>
          <w:szCs w:val="24"/>
        </w:rPr>
        <w:t>9</w:t>
      </w:r>
      <w:proofErr w:type="gramEnd"/>
      <w:r w:rsidRPr="00CF725D">
        <w:rPr>
          <w:rFonts w:ascii="Times New Roman" w:hAnsi="Times New Roman" w:cs="Times New Roman"/>
          <w:sz w:val="24"/>
          <w:szCs w:val="24"/>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53028" w:rsidRPr="00CF725D" w:rsidRDefault="009F466C"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б) Статью 12 </w:t>
      </w:r>
      <w:r w:rsidR="00F53028" w:rsidRPr="00CF725D">
        <w:rPr>
          <w:rFonts w:ascii="Times New Roman" w:hAnsi="Times New Roman" w:cs="Times New Roman"/>
          <w:sz w:val="24"/>
          <w:szCs w:val="24"/>
        </w:rPr>
        <w:t xml:space="preserve"> «Публичные слушания» изложить в следующей редакции:</w:t>
      </w:r>
    </w:p>
    <w:p w:rsidR="00F53028" w:rsidRPr="00CF725D" w:rsidRDefault="009F466C"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Статья 12 </w:t>
      </w:r>
      <w:r w:rsidR="00F53028" w:rsidRPr="00CF725D">
        <w:rPr>
          <w:rFonts w:ascii="Times New Roman" w:hAnsi="Times New Roman" w:cs="Times New Roman"/>
          <w:sz w:val="24"/>
          <w:szCs w:val="24"/>
        </w:rPr>
        <w:t xml:space="preserve"> «Публичные слушания»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2.Публичные слушания проводятся по инициативе населения, Совета муниципального образования или главы муниципального образования.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3. На публичные слушания должны выноситься: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CF725D">
          <w:rPr>
            <w:rStyle w:val="a5"/>
            <w:rFonts w:ascii="Times New Roman" w:hAnsi="Times New Roman" w:cs="Times New Roman"/>
            <w:color w:val="auto"/>
            <w:sz w:val="24"/>
            <w:szCs w:val="24"/>
            <w:u w:val="none"/>
          </w:rPr>
          <w:t>Конституции</w:t>
        </w:r>
      </w:hyperlink>
      <w:r w:rsidRPr="00CF725D">
        <w:rPr>
          <w:rFonts w:ascii="Times New Roman" w:hAnsi="Times New Roman" w:cs="Times New Roman"/>
          <w:sz w:val="24"/>
          <w:szCs w:val="24"/>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 актами;</w:t>
      </w:r>
    </w:p>
    <w:p w:rsidR="00F53028" w:rsidRPr="00CF725D" w:rsidRDefault="00F53028" w:rsidP="00CF725D">
      <w:pPr>
        <w:pStyle w:val="a7"/>
        <w:jc w:val="both"/>
        <w:rPr>
          <w:rFonts w:ascii="Times New Roman" w:hAnsi="Times New Roman" w:cs="Times New Roman"/>
          <w:sz w:val="24"/>
          <w:szCs w:val="24"/>
        </w:rPr>
      </w:pPr>
      <w:bookmarkStart w:id="2" w:name="sub_280302"/>
      <w:r w:rsidRPr="00CF725D">
        <w:rPr>
          <w:rFonts w:ascii="Times New Roman" w:hAnsi="Times New Roman" w:cs="Times New Roman"/>
          <w:sz w:val="24"/>
          <w:szCs w:val="24"/>
        </w:rPr>
        <w:lastRenderedPageBreak/>
        <w:t>2) проект местного бюджета и отчет о его исполнении;</w:t>
      </w:r>
    </w:p>
    <w:bookmarkEnd w:id="2"/>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3) проект стратегии социально-экономического развития муниципального образования;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6" w:anchor="sub_13" w:history="1">
        <w:r w:rsidRPr="00CF725D">
          <w:rPr>
            <w:rStyle w:val="a5"/>
            <w:rFonts w:ascii="Times New Roman" w:hAnsi="Times New Roman" w:cs="Times New Roman"/>
            <w:color w:val="auto"/>
            <w:sz w:val="24"/>
            <w:szCs w:val="24"/>
            <w:u w:val="none"/>
          </w:rPr>
          <w:t>статьей 13</w:t>
        </w:r>
      </w:hyperlink>
      <w:r w:rsidRPr="00CF725D">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в) </w:t>
      </w:r>
      <w:hyperlink r:id="rId7" w:history="1">
        <w:r w:rsidR="00B84241" w:rsidRPr="00CF725D">
          <w:rPr>
            <w:rStyle w:val="a5"/>
            <w:rFonts w:ascii="Times New Roman" w:hAnsi="Times New Roman" w:cs="Times New Roman"/>
            <w:color w:val="auto"/>
            <w:sz w:val="24"/>
            <w:szCs w:val="24"/>
            <w:u w:val="none"/>
          </w:rPr>
          <w:t>Часть 1</w:t>
        </w:r>
        <w:r w:rsidRPr="00CF725D">
          <w:rPr>
            <w:rStyle w:val="a5"/>
            <w:rFonts w:ascii="Times New Roman" w:hAnsi="Times New Roman" w:cs="Times New Roman"/>
            <w:color w:val="auto"/>
            <w:sz w:val="24"/>
            <w:szCs w:val="24"/>
            <w:u w:val="none"/>
          </w:rPr>
          <w:t xml:space="preserve"> статьи </w:t>
        </w:r>
      </w:hyperlink>
      <w:r w:rsidR="00B84241" w:rsidRPr="00CF725D">
        <w:rPr>
          <w:rFonts w:ascii="Times New Roman" w:hAnsi="Times New Roman" w:cs="Times New Roman"/>
          <w:sz w:val="24"/>
          <w:szCs w:val="24"/>
        </w:rPr>
        <w:t>21</w:t>
      </w:r>
      <w:r w:rsidR="005E5E06">
        <w:rPr>
          <w:rFonts w:ascii="Times New Roman" w:hAnsi="Times New Roman" w:cs="Times New Roman"/>
          <w:sz w:val="24"/>
          <w:szCs w:val="24"/>
        </w:rPr>
        <w:t xml:space="preserve"> </w:t>
      </w:r>
      <w:proofErr w:type="gramStart"/>
      <w:r w:rsidR="005E5E06">
        <w:rPr>
          <w:rFonts w:ascii="Times New Roman" w:hAnsi="Times New Roman" w:cs="Times New Roman"/>
          <w:sz w:val="24"/>
          <w:szCs w:val="24"/>
        </w:rPr>
        <w:t>« П</w:t>
      </w:r>
      <w:r w:rsidRPr="00CF725D">
        <w:rPr>
          <w:rFonts w:ascii="Times New Roman" w:hAnsi="Times New Roman" w:cs="Times New Roman"/>
          <w:sz w:val="24"/>
          <w:szCs w:val="24"/>
        </w:rPr>
        <w:t>олномочия</w:t>
      </w:r>
      <w:proofErr w:type="gramEnd"/>
      <w:r w:rsidRPr="00CF725D">
        <w:rPr>
          <w:rFonts w:ascii="Times New Roman" w:hAnsi="Times New Roman" w:cs="Times New Roman"/>
          <w:sz w:val="24"/>
          <w:szCs w:val="24"/>
        </w:rPr>
        <w:t xml:space="preserve"> Совета» дополнить </w:t>
      </w:r>
      <w:hyperlink r:id="rId8" w:history="1">
        <w:r w:rsidRPr="00CF725D">
          <w:rPr>
            <w:rStyle w:val="a5"/>
            <w:rFonts w:ascii="Times New Roman" w:hAnsi="Times New Roman" w:cs="Times New Roman"/>
            <w:color w:val="auto"/>
            <w:sz w:val="24"/>
            <w:szCs w:val="24"/>
            <w:u w:val="none"/>
          </w:rPr>
          <w:t>абзац</w:t>
        </w:r>
      </w:hyperlink>
      <w:r w:rsidRPr="00CF725D">
        <w:rPr>
          <w:rFonts w:ascii="Times New Roman" w:hAnsi="Times New Roman" w:cs="Times New Roman"/>
          <w:sz w:val="24"/>
          <w:szCs w:val="24"/>
        </w:rPr>
        <w:t>ами  следующего содержания: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утверждение правил благоустройства территории муниципального образования;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г</w:t>
      </w:r>
      <w:r w:rsidR="00B84241" w:rsidRPr="00CF725D">
        <w:rPr>
          <w:rFonts w:ascii="Times New Roman" w:hAnsi="Times New Roman" w:cs="Times New Roman"/>
          <w:sz w:val="24"/>
          <w:szCs w:val="24"/>
        </w:rPr>
        <w:t>) абзац 4 части 1 статьи 21</w:t>
      </w:r>
      <w:r w:rsidRPr="00CF725D">
        <w:rPr>
          <w:rFonts w:ascii="Times New Roman" w:hAnsi="Times New Roman" w:cs="Times New Roman"/>
          <w:sz w:val="24"/>
          <w:szCs w:val="24"/>
        </w:rPr>
        <w:t xml:space="preserve"> «Исключительные полномочия Совета» изложить в следующей редакции:</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утверждение стратегии социально-экономического разв</w:t>
      </w:r>
      <w:r w:rsidR="005E5E06">
        <w:rPr>
          <w:rFonts w:ascii="Times New Roman" w:hAnsi="Times New Roman" w:cs="Times New Roman"/>
          <w:sz w:val="24"/>
          <w:szCs w:val="24"/>
        </w:rPr>
        <w:t>ития муниципального образования</w:t>
      </w:r>
      <w:r w:rsidRPr="00CF725D">
        <w:rPr>
          <w:rFonts w:ascii="Times New Roman" w:hAnsi="Times New Roman" w:cs="Times New Roman"/>
          <w:sz w:val="24"/>
          <w:szCs w:val="24"/>
        </w:rPr>
        <w:t xml:space="preserve">» </w:t>
      </w:r>
    </w:p>
    <w:p w:rsidR="00F53028" w:rsidRPr="00CF725D" w:rsidRDefault="00B84241"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д) Часть 5 статьи 31</w:t>
      </w:r>
      <w:r w:rsidR="00F53028" w:rsidRPr="00CF725D">
        <w:rPr>
          <w:rFonts w:ascii="Times New Roman" w:hAnsi="Times New Roman" w:cs="Times New Roman"/>
          <w:sz w:val="24"/>
          <w:szCs w:val="24"/>
        </w:rPr>
        <w:t xml:space="preserve"> «Досрочное прекращение полномочий главы муниципального образования» изложить в следующей редакции:</w:t>
      </w:r>
    </w:p>
    <w:p w:rsidR="00F53028" w:rsidRPr="00CF725D" w:rsidRDefault="00B84241"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w:t>
      </w:r>
      <w:r w:rsidR="005E5E06">
        <w:rPr>
          <w:rFonts w:ascii="Times New Roman" w:hAnsi="Times New Roman" w:cs="Times New Roman"/>
          <w:sz w:val="24"/>
          <w:szCs w:val="24"/>
        </w:rPr>
        <w:t xml:space="preserve"> В случае, </w:t>
      </w:r>
      <w:r w:rsidR="00F53028" w:rsidRPr="00CF725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w:t>
      </w:r>
      <w:r w:rsidR="005E5E06">
        <w:rPr>
          <w:rFonts w:ascii="Times New Roman" w:hAnsi="Times New Roman" w:cs="Times New Roman"/>
          <w:sz w:val="24"/>
          <w:szCs w:val="24"/>
        </w:rPr>
        <w:t xml:space="preserve"> решения суда в законную силу</w:t>
      </w:r>
      <w:r w:rsidRPr="00CF725D">
        <w:rPr>
          <w:rFonts w:ascii="Times New Roman" w:hAnsi="Times New Roman" w:cs="Times New Roman"/>
          <w:sz w:val="24"/>
          <w:szCs w:val="24"/>
        </w:rPr>
        <w:t>»</w:t>
      </w:r>
    </w:p>
    <w:p w:rsidR="00F53028" w:rsidRPr="00CF725D" w:rsidRDefault="00B84241"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е) Статью 50</w:t>
      </w:r>
      <w:r w:rsidR="00F53028" w:rsidRPr="00CF725D">
        <w:rPr>
          <w:rFonts w:ascii="Times New Roman" w:hAnsi="Times New Roman" w:cs="Times New Roman"/>
          <w:sz w:val="24"/>
          <w:szCs w:val="24"/>
        </w:rPr>
        <w:t xml:space="preserve"> «Средства самообложения граждан» изложить в следующей редакции:</w:t>
      </w:r>
    </w:p>
    <w:p w:rsidR="00F53028" w:rsidRPr="00CF725D" w:rsidRDefault="00B84241"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«Статья 50</w:t>
      </w:r>
      <w:r w:rsidR="00F53028" w:rsidRPr="00CF725D">
        <w:rPr>
          <w:rFonts w:ascii="Times New Roman" w:hAnsi="Times New Roman" w:cs="Times New Roman"/>
          <w:sz w:val="24"/>
          <w:szCs w:val="24"/>
        </w:rPr>
        <w:t xml:space="preserve">. Средства самообложения граждан </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w:t>
      </w:r>
      <w:hyperlink r:id="rId9" w:anchor="sub_20110" w:history="1">
        <w:r w:rsidRPr="00CF725D">
          <w:rPr>
            <w:rStyle w:val="a5"/>
            <w:rFonts w:ascii="Times New Roman" w:hAnsi="Times New Roman" w:cs="Times New Roman"/>
            <w:color w:val="auto"/>
            <w:sz w:val="24"/>
            <w:szCs w:val="24"/>
            <w:u w:val="none"/>
          </w:rPr>
          <w:t>вопросов местного значения</w:t>
        </w:r>
      </w:hyperlink>
      <w:r w:rsidRPr="00CF725D">
        <w:rPr>
          <w:rFonts w:ascii="Times New Roman" w:hAnsi="Times New Roman" w:cs="Times New Roman"/>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5E5E06" w:rsidRDefault="005E5E06" w:rsidP="00CF725D">
      <w:pPr>
        <w:pStyle w:val="a7"/>
        <w:jc w:val="both"/>
        <w:rPr>
          <w:rFonts w:ascii="Times New Roman" w:hAnsi="Times New Roman" w:cs="Times New Roman"/>
          <w:sz w:val="24"/>
          <w:szCs w:val="24"/>
        </w:rPr>
      </w:pPr>
      <w:bookmarkStart w:id="3" w:name="sub_5602"/>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2. Вопросы введения и использования указанных в </w:t>
      </w:r>
      <w:hyperlink r:id="rId10" w:anchor="sub_5601" w:history="1">
        <w:r w:rsidRPr="00CF725D">
          <w:rPr>
            <w:rStyle w:val="a5"/>
            <w:rFonts w:ascii="Times New Roman" w:hAnsi="Times New Roman" w:cs="Times New Roman"/>
            <w:color w:val="auto"/>
            <w:sz w:val="24"/>
            <w:szCs w:val="24"/>
            <w:u w:val="none"/>
          </w:rPr>
          <w:t>части 1</w:t>
        </w:r>
      </w:hyperlink>
      <w:r w:rsidRPr="00CF725D">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1" w:anchor="sub_25114" w:history="1">
        <w:r w:rsidRPr="00CF725D">
          <w:rPr>
            <w:rStyle w:val="a5"/>
            <w:rFonts w:ascii="Times New Roman" w:hAnsi="Times New Roman" w:cs="Times New Roman"/>
            <w:color w:val="auto"/>
            <w:sz w:val="24"/>
            <w:szCs w:val="24"/>
            <w:u w:val="none"/>
          </w:rPr>
          <w:t>пунктами 4</w:t>
        </w:r>
      </w:hyperlink>
      <w:r w:rsidRPr="00CF725D">
        <w:rPr>
          <w:rFonts w:ascii="Times New Roman" w:hAnsi="Times New Roman" w:cs="Times New Roman"/>
          <w:sz w:val="24"/>
          <w:szCs w:val="24"/>
        </w:rPr>
        <w:t xml:space="preserve"> и </w:t>
      </w:r>
      <w:hyperlink r:id="rId12" w:anchor="sub_251141" w:history="1">
        <w:r w:rsidRPr="00CF725D">
          <w:rPr>
            <w:rStyle w:val="a5"/>
            <w:rFonts w:ascii="Times New Roman" w:hAnsi="Times New Roman" w:cs="Times New Roman"/>
            <w:color w:val="auto"/>
            <w:sz w:val="24"/>
            <w:szCs w:val="24"/>
            <w:u w:val="none"/>
          </w:rPr>
          <w:t>4.1 части 1 статьи 25.1</w:t>
        </w:r>
      </w:hyperlink>
      <w:r w:rsidRPr="00CF725D">
        <w:rPr>
          <w:rFonts w:ascii="Times New Roman" w:hAnsi="Times New Roman" w:cs="Times New Roman"/>
          <w:sz w:val="24"/>
          <w:szCs w:val="24"/>
        </w:rPr>
        <w:t xml:space="preserve"> Федерального закона от 6 октября </w:t>
      </w:r>
      <w:smartTag w:uri="urn:schemas-microsoft-com:office:smarttags" w:element="metricconverter">
        <w:smartTagPr>
          <w:attr w:name="ProductID" w:val="2003 г"/>
        </w:smartTagPr>
        <w:r w:rsidRPr="00CF725D">
          <w:rPr>
            <w:rFonts w:ascii="Times New Roman" w:hAnsi="Times New Roman" w:cs="Times New Roman"/>
            <w:sz w:val="24"/>
            <w:szCs w:val="24"/>
          </w:rPr>
          <w:t>2003 г</w:t>
        </w:r>
      </w:smartTag>
      <w:r w:rsidRPr="00CF725D">
        <w:rPr>
          <w:rFonts w:ascii="Times New Roman" w:hAnsi="Times New Roman" w:cs="Times New Roman"/>
          <w:sz w:val="24"/>
          <w:szCs w:val="24"/>
        </w:rPr>
        <w:t>. N 131-ФЗ, на сходе граждан.».</w:t>
      </w:r>
    </w:p>
    <w:bookmarkEnd w:id="1"/>
    <w:bookmarkEnd w:id="3"/>
    <w:p w:rsidR="00B84241" w:rsidRPr="00CF725D" w:rsidRDefault="00B84241" w:rsidP="00CF725D">
      <w:pPr>
        <w:pStyle w:val="a7"/>
        <w:jc w:val="both"/>
        <w:rPr>
          <w:rFonts w:ascii="Times New Roman" w:hAnsi="Times New Roman" w:cs="Times New Roman"/>
          <w:sz w:val="24"/>
          <w:szCs w:val="24"/>
        </w:rPr>
      </w:pP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F53028" w:rsidRPr="00CF725D" w:rsidRDefault="00F53028"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4. Абзацы 2,3 подпункта «а» пункта 1 настоящего решения вступают в силу с 01.01.2019 г.</w:t>
      </w:r>
    </w:p>
    <w:p w:rsidR="0005701A" w:rsidRDefault="0005701A" w:rsidP="00CF725D">
      <w:pPr>
        <w:pStyle w:val="a7"/>
        <w:jc w:val="both"/>
        <w:rPr>
          <w:rFonts w:ascii="Times New Roman" w:hAnsi="Times New Roman" w:cs="Times New Roman"/>
          <w:sz w:val="24"/>
          <w:szCs w:val="24"/>
        </w:rPr>
      </w:pPr>
    </w:p>
    <w:p w:rsidR="00173D44" w:rsidRDefault="00173D44" w:rsidP="00CF725D">
      <w:pPr>
        <w:pStyle w:val="a7"/>
        <w:jc w:val="both"/>
        <w:rPr>
          <w:rFonts w:ascii="Times New Roman" w:hAnsi="Times New Roman" w:cs="Times New Roman"/>
          <w:sz w:val="24"/>
          <w:szCs w:val="24"/>
        </w:rPr>
      </w:pPr>
    </w:p>
    <w:p w:rsidR="00173D44" w:rsidRPr="00CF725D" w:rsidRDefault="00173D44" w:rsidP="00CF725D">
      <w:pPr>
        <w:pStyle w:val="a7"/>
        <w:jc w:val="both"/>
        <w:rPr>
          <w:rFonts w:ascii="Times New Roman" w:hAnsi="Times New Roman" w:cs="Times New Roman"/>
          <w:sz w:val="24"/>
          <w:szCs w:val="24"/>
        </w:rPr>
      </w:pPr>
    </w:p>
    <w:p w:rsidR="0005701A" w:rsidRPr="00CF725D" w:rsidRDefault="0005701A" w:rsidP="00CF725D">
      <w:pPr>
        <w:pStyle w:val="a7"/>
        <w:jc w:val="both"/>
        <w:rPr>
          <w:rFonts w:ascii="Times New Roman" w:hAnsi="Times New Roman" w:cs="Times New Roman"/>
          <w:sz w:val="24"/>
          <w:szCs w:val="24"/>
        </w:rPr>
      </w:pPr>
      <w:r w:rsidRPr="00CF725D">
        <w:rPr>
          <w:rFonts w:ascii="Times New Roman" w:hAnsi="Times New Roman" w:cs="Times New Roman"/>
          <w:sz w:val="24"/>
          <w:szCs w:val="24"/>
        </w:rPr>
        <w:t xml:space="preserve">Глава </w:t>
      </w:r>
      <w:proofErr w:type="spellStart"/>
      <w:r w:rsidR="008E0EEB">
        <w:rPr>
          <w:rFonts w:ascii="Times New Roman" w:hAnsi="Times New Roman" w:cs="Times New Roman"/>
          <w:sz w:val="24"/>
          <w:szCs w:val="24"/>
        </w:rPr>
        <w:t>Тепловского</w:t>
      </w:r>
      <w:proofErr w:type="spellEnd"/>
    </w:p>
    <w:p w:rsidR="0005701A" w:rsidRPr="00CF725D" w:rsidRDefault="00173D44" w:rsidP="00CF725D">
      <w:pPr>
        <w:pStyle w:val="a7"/>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05701A" w:rsidRPr="00CF725D">
        <w:rPr>
          <w:rFonts w:ascii="Times New Roman" w:hAnsi="Times New Roman" w:cs="Times New Roman"/>
          <w:sz w:val="24"/>
          <w:szCs w:val="24"/>
        </w:rPr>
        <w:t xml:space="preserve">                            </w:t>
      </w:r>
      <w:r w:rsidR="001F2C14" w:rsidRPr="00CF725D">
        <w:rPr>
          <w:rFonts w:ascii="Times New Roman" w:hAnsi="Times New Roman" w:cs="Times New Roman"/>
          <w:sz w:val="24"/>
          <w:szCs w:val="24"/>
        </w:rPr>
        <w:t xml:space="preserve">                 </w:t>
      </w:r>
      <w:r>
        <w:rPr>
          <w:rFonts w:ascii="Times New Roman" w:hAnsi="Times New Roman" w:cs="Times New Roman"/>
          <w:sz w:val="24"/>
          <w:szCs w:val="24"/>
        </w:rPr>
        <w:t xml:space="preserve">                         </w:t>
      </w:r>
      <w:r w:rsidR="001F2C14" w:rsidRPr="00CF725D">
        <w:rPr>
          <w:rFonts w:ascii="Times New Roman" w:hAnsi="Times New Roman" w:cs="Times New Roman"/>
          <w:sz w:val="24"/>
          <w:szCs w:val="24"/>
        </w:rPr>
        <w:t xml:space="preserve">   </w:t>
      </w:r>
      <w:proofErr w:type="spellStart"/>
      <w:r w:rsidR="00A64576">
        <w:rPr>
          <w:rFonts w:ascii="Times New Roman" w:hAnsi="Times New Roman" w:cs="Times New Roman"/>
          <w:sz w:val="24"/>
          <w:szCs w:val="24"/>
        </w:rPr>
        <w:t>А.П.Глазков</w:t>
      </w:r>
      <w:proofErr w:type="spellEnd"/>
    </w:p>
    <w:p w:rsidR="0005701A" w:rsidRDefault="0005701A" w:rsidP="0005701A"/>
    <w:p w:rsidR="00F53028" w:rsidRDefault="00F53028" w:rsidP="00F53028">
      <w:pPr>
        <w:tabs>
          <w:tab w:val="left" w:pos="1260"/>
        </w:tabs>
        <w:rPr>
          <w:sz w:val="16"/>
          <w:szCs w:val="16"/>
        </w:rPr>
      </w:pPr>
    </w:p>
    <w:p w:rsidR="00C42BF0" w:rsidRDefault="00C42BF0"/>
    <w:sectPr w:rsidR="00C42BF0" w:rsidSect="008E0EE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3028"/>
    <w:rsid w:val="00003268"/>
    <w:rsid w:val="0005701A"/>
    <w:rsid w:val="0016035E"/>
    <w:rsid w:val="001700CE"/>
    <w:rsid w:val="00173D44"/>
    <w:rsid w:val="001F2C14"/>
    <w:rsid w:val="002060E5"/>
    <w:rsid w:val="003A4EEC"/>
    <w:rsid w:val="00510E52"/>
    <w:rsid w:val="005E5E06"/>
    <w:rsid w:val="006924A1"/>
    <w:rsid w:val="008E0EEB"/>
    <w:rsid w:val="0094140E"/>
    <w:rsid w:val="00972094"/>
    <w:rsid w:val="009B7DCE"/>
    <w:rsid w:val="009F466C"/>
    <w:rsid w:val="00A64576"/>
    <w:rsid w:val="00AB342F"/>
    <w:rsid w:val="00B43C20"/>
    <w:rsid w:val="00B84241"/>
    <w:rsid w:val="00C42BF0"/>
    <w:rsid w:val="00CF725D"/>
    <w:rsid w:val="00D0595A"/>
    <w:rsid w:val="00D903F8"/>
    <w:rsid w:val="00F37E47"/>
    <w:rsid w:val="00F5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F96E87-19D1-4475-84E7-F5D9D42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5302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F53028"/>
    <w:rPr>
      <w:rFonts w:ascii="Times New Roman" w:eastAsia="Times New Roman" w:hAnsi="Times New Roman" w:cs="Times New Roman"/>
      <w:sz w:val="20"/>
      <w:szCs w:val="20"/>
    </w:rPr>
  </w:style>
  <w:style w:type="character" w:styleId="a5">
    <w:name w:val="Hyperlink"/>
    <w:basedOn w:val="a0"/>
    <w:uiPriority w:val="99"/>
    <w:semiHidden/>
    <w:unhideWhenUsed/>
    <w:rsid w:val="00F53028"/>
    <w:rPr>
      <w:color w:val="0000FF"/>
      <w:u w:val="single"/>
    </w:rPr>
  </w:style>
  <w:style w:type="character" w:customStyle="1" w:styleId="a6">
    <w:name w:val="Без интервала Знак"/>
    <w:basedOn w:val="a0"/>
    <w:link w:val="a7"/>
    <w:uiPriority w:val="1"/>
    <w:locked/>
    <w:rsid w:val="00F53028"/>
    <w:rPr>
      <w:rFonts w:ascii="Calibri" w:eastAsia="Calibri" w:hAnsi="Calibri"/>
      <w:lang w:eastAsia="en-US"/>
    </w:rPr>
  </w:style>
  <w:style w:type="paragraph" w:styleId="a7">
    <w:name w:val="No Spacing"/>
    <w:link w:val="a6"/>
    <w:uiPriority w:val="1"/>
    <w:qFormat/>
    <w:rsid w:val="00F53028"/>
    <w:pPr>
      <w:spacing w:after="0" w:line="240" w:lineRule="auto"/>
    </w:pPr>
    <w:rPr>
      <w:rFonts w:ascii="Calibri" w:eastAsia="Calibri" w:hAnsi="Calibri"/>
      <w:lang w:eastAsia="en-US"/>
    </w:rPr>
  </w:style>
  <w:style w:type="character" w:customStyle="1" w:styleId="NoSpacingChar1">
    <w:name w:val="No Spacing Char1"/>
    <w:basedOn w:val="a0"/>
    <w:link w:val="1"/>
    <w:locked/>
    <w:rsid w:val="0005701A"/>
    <w:rPr>
      <w:rFonts w:ascii="Courier New" w:eastAsia="Courier New" w:hAnsi="Courier New" w:cs="Courier New"/>
      <w:color w:val="000000"/>
      <w:kern w:val="2"/>
      <w:sz w:val="24"/>
      <w:szCs w:val="24"/>
      <w:lang w:eastAsia="hi-IN" w:bidi="hi-IN"/>
    </w:rPr>
  </w:style>
  <w:style w:type="paragraph" w:customStyle="1" w:styleId="1">
    <w:name w:val="Без интервала1"/>
    <w:link w:val="NoSpacingChar1"/>
    <w:rsid w:val="0005701A"/>
    <w:pPr>
      <w:widowControl w:val="0"/>
      <w:suppressAutoHyphens/>
      <w:spacing w:after="0" w:line="100" w:lineRule="atLeast"/>
    </w:pPr>
    <w:rPr>
      <w:rFonts w:ascii="Courier New" w:eastAsia="Courier New" w:hAnsi="Courier New" w:cs="Courier New"/>
      <w:color w:val="000000"/>
      <w:kern w:val="2"/>
      <w:sz w:val="24"/>
      <w:szCs w:val="24"/>
      <w:lang w:eastAsia="hi-IN" w:bidi="hi-IN"/>
    </w:rPr>
  </w:style>
  <w:style w:type="character" w:customStyle="1" w:styleId="ConsPlusNormal">
    <w:name w:val="ConsPlusNormal Знак"/>
    <w:link w:val="ConsPlusNormal0"/>
    <w:uiPriority w:val="99"/>
    <w:locked/>
    <w:rsid w:val="00510E52"/>
    <w:rPr>
      <w:rFonts w:ascii="Arial" w:eastAsia="Times New Roman" w:hAnsi="Arial" w:cs="Arial"/>
    </w:rPr>
  </w:style>
  <w:style w:type="paragraph" w:customStyle="1" w:styleId="ConsPlusNormal0">
    <w:name w:val="ConsPlusNormal"/>
    <w:link w:val="ConsPlusNormal"/>
    <w:uiPriority w:val="99"/>
    <w:qFormat/>
    <w:rsid w:val="00510E52"/>
    <w:pPr>
      <w:autoSpaceDE w:val="0"/>
      <w:autoSpaceDN w:val="0"/>
      <w:adjustRightInd w:val="0"/>
      <w:spacing w:after="0" w:line="240" w:lineRule="auto"/>
      <w:ind w:firstLine="720"/>
    </w:pPr>
    <w:rPr>
      <w:rFonts w:ascii="Arial" w:eastAsia="Times New Roman" w:hAnsi="Arial" w:cs="Arial"/>
    </w:rPr>
  </w:style>
  <w:style w:type="paragraph" w:styleId="a8">
    <w:name w:val="Balloon Text"/>
    <w:basedOn w:val="a"/>
    <w:link w:val="a9"/>
    <w:uiPriority w:val="99"/>
    <w:semiHidden/>
    <w:unhideWhenUsed/>
    <w:rsid w:val="001700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0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2098">
      <w:bodyDiv w:val="1"/>
      <w:marLeft w:val="0"/>
      <w:marRight w:val="0"/>
      <w:marTop w:val="0"/>
      <w:marBottom w:val="0"/>
      <w:divBdr>
        <w:top w:val="none" w:sz="0" w:space="0" w:color="auto"/>
        <w:left w:val="none" w:sz="0" w:space="0" w:color="auto"/>
        <w:bottom w:val="none" w:sz="0" w:space="0" w:color="auto"/>
        <w:right w:val="none" w:sz="0" w:space="0" w:color="auto"/>
      </w:divBdr>
    </w:div>
    <w:div w:id="444085890">
      <w:bodyDiv w:val="1"/>
      <w:marLeft w:val="0"/>
      <w:marRight w:val="0"/>
      <w:marTop w:val="0"/>
      <w:marBottom w:val="0"/>
      <w:divBdr>
        <w:top w:val="none" w:sz="0" w:space="0" w:color="auto"/>
        <w:left w:val="none" w:sz="0" w:space="0" w:color="auto"/>
        <w:bottom w:val="none" w:sz="0" w:space="0" w:color="auto"/>
        <w:right w:val="none" w:sz="0" w:space="0" w:color="auto"/>
      </w:divBdr>
    </w:div>
    <w:div w:id="447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51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3510/" TargetMode="External"/><Relationship Id="rId12"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1"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5" Type="http://schemas.openxmlformats.org/officeDocument/2006/relationships/hyperlink" Target="garantf1://10003000.8000/" TargetMode="External"/><Relationship Id="rId10"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4" Type="http://schemas.openxmlformats.org/officeDocument/2006/relationships/hyperlink" Target="garantf1://86367.140118/" TargetMode="External"/><Relationship Id="rId9"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2018-03-29T12:08:00Z</cp:lastPrinted>
  <dcterms:created xsi:type="dcterms:W3CDTF">2018-03-22T10:32:00Z</dcterms:created>
  <dcterms:modified xsi:type="dcterms:W3CDTF">2018-03-29T12:09:00Z</dcterms:modified>
</cp:coreProperties>
</file>