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2C" w:rsidRDefault="0022482C" w:rsidP="00FA67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Default="0022482C" w:rsidP="0022482C">
      <w:pPr>
        <w:spacing w:line="252" w:lineRule="auto"/>
        <w:jc w:val="center"/>
        <w:rPr>
          <w:spacing w:val="20"/>
          <w:sz w:val="28"/>
          <w:szCs w:val="28"/>
        </w:rPr>
      </w:pPr>
    </w:p>
    <w:p w:rsidR="0022482C" w:rsidRDefault="0022482C" w:rsidP="0022482C">
      <w:pPr>
        <w:pStyle w:val="a5"/>
        <w:rPr>
          <w:spacing w:val="20"/>
          <w:szCs w:val="28"/>
        </w:rPr>
      </w:pPr>
      <w:r>
        <w:rPr>
          <w:spacing w:val="20"/>
          <w:szCs w:val="28"/>
        </w:rPr>
        <w:t>АДМИНИСТРАЦИЯ</w:t>
      </w:r>
    </w:p>
    <w:p w:rsidR="0022482C" w:rsidRDefault="00FA6721" w:rsidP="0022482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ТЕПЛОВСКОГО</w:t>
      </w:r>
      <w:r w:rsidR="0022482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="0022482C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 ОБРАЗОВАНИЯ</w:t>
      </w:r>
      <w:proofErr w:type="gramEnd"/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ПЕРЕЛЮБСКОГО  МУНИЦИПАЛЬНОГО РАЙОНА  </w:t>
      </w:r>
    </w:p>
    <w:p w:rsidR="0022482C" w:rsidRDefault="0022482C" w:rsidP="0022482C">
      <w:pPr>
        <w:pStyle w:val="1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82C" w:rsidRDefault="0022482C" w:rsidP="00224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82C" w:rsidRPr="00532584" w:rsidRDefault="0022482C" w:rsidP="00224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84">
        <w:rPr>
          <w:rFonts w:ascii="Times New Roman" w:hAnsi="Times New Roman" w:cs="Times New Roman"/>
          <w:sz w:val="24"/>
          <w:szCs w:val="24"/>
        </w:rPr>
        <w:t xml:space="preserve">от   </w:t>
      </w:r>
      <w:r w:rsidR="00FA6721"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Pr="00532584">
        <w:rPr>
          <w:rFonts w:ascii="Times New Roman" w:hAnsi="Times New Roman" w:cs="Times New Roman"/>
          <w:sz w:val="24"/>
          <w:szCs w:val="24"/>
        </w:rPr>
        <w:t xml:space="preserve">2019 г.  </w:t>
      </w:r>
      <w:r w:rsidR="00FA67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0AB2">
        <w:rPr>
          <w:rFonts w:ascii="Times New Roman" w:hAnsi="Times New Roman" w:cs="Times New Roman"/>
          <w:sz w:val="24"/>
          <w:szCs w:val="24"/>
        </w:rPr>
        <w:t xml:space="preserve">№   </w:t>
      </w:r>
      <w:r w:rsidR="00FA6721">
        <w:rPr>
          <w:rFonts w:ascii="Times New Roman" w:hAnsi="Times New Roman" w:cs="Times New Roman"/>
          <w:sz w:val="24"/>
          <w:szCs w:val="24"/>
        </w:rPr>
        <w:t>45</w:t>
      </w:r>
      <w:r w:rsidRPr="0053258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A6721">
        <w:rPr>
          <w:rFonts w:ascii="Times New Roman" w:hAnsi="Times New Roman" w:cs="Times New Roman"/>
          <w:sz w:val="24"/>
          <w:szCs w:val="24"/>
        </w:rPr>
        <w:t xml:space="preserve">  п. </w:t>
      </w:r>
      <w:proofErr w:type="spellStart"/>
      <w:r w:rsidR="00FA6721">
        <w:rPr>
          <w:rFonts w:ascii="Times New Roman" w:hAnsi="Times New Roman" w:cs="Times New Roman"/>
          <w:sz w:val="24"/>
          <w:szCs w:val="24"/>
        </w:rPr>
        <w:t>Тепловский</w:t>
      </w:r>
      <w:proofErr w:type="spellEnd"/>
    </w:p>
    <w:p w:rsidR="0022482C" w:rsidRPr="00AE4148" w:rsidRDefault="0022482C" w:rsidP="0022482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2482C" w:rsidRDefault="0022482C" w:rsidP="0022482C">
      <w:pPr>
        <w:pStyle w:val="a3"/>
        <w:spacing w:before="80" w:line="240" w:lineRule="auto"/>
        <w:ind w:firstLine="0"/>
        <w:jc w:val="left"/>
        <w:rPr>
          <w:szCs w:val="28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 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согласованию</w:t>
      </w:r>
    </w:p>
    <w:p w:rsidR="00586057" w:rsidRPr="00586057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установки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информационных надписей </w:t>
      </w:r>
      <w:r w:rsidR="00586057"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объектах 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культурного наследия мест</w:t>
      </w:r>
      <w:r w:rsidR="005B1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(муниципального) значения,</w:t>
      </w:r>
    </w:p>
    <w:p w:rsidR="005B1D5B" w:rsidRPr="00586057" w:rsidRDefault="005B1D5B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располож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енных на территории </w:t>
      </w:r>
      <w:proofErr w:type="spellStart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86057" w:rsidRPr="003B142F" w:rsidRDefault="00586057" w:rsidP="00586057">
      <w:pPr>
        <w:pStyle w:val="Standard"/>
        <w:spacing w:after="0"/>
        <w:ind w:firstLine="567"/>
        <w:jc w:val="both"/>
        <w:rPr>
          <w:rFonts w:cs="Times New Roman"/>
          <w:b/>
          <w:bCs/>
          <w:lang w:eastAsia="ru-RU"/>
        </w:rPr>
      </w:pPr>
      <w:r w:rsidRPr="003B142F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 </w:t>
      </w:r>
      <w:proofErr w:type="spellStart"/>
      <w:r w:rsidR="00FA6721">
        <w:t>Тепловского</w:t>
      </w:r>
      <w:proofErr w:type="spellEnd"/>
      <w:r w:rsidR="00FA6721">
        <w:t xml:space="preserve">  муниципального образования</w:t>
      </w:r>
      <w:r w:rsidRPr="003B142F">
        <w:t xml:space="preserve">, постановлением администрации </w:t>
      </w:r>
      <w:proofErr w:type="spellStart"/>
      <w:r w:rsidR="00FA6721">
        <w:t>Тепловского</w:t>
      </w:r>
      <w:proofErr w:type="spellEnd"/>
      <w:r w:rsidR="00FA6721">
        <w:t xml:space="preserve">  муниципального образования</w:t>
      </w:r>
      <w:r w:rsidRPr="003B142F">
        <w:t xml:space="preserve"> </w:t>
      </w:r>
      <w:r w:rsidR="00FA6721" w:rsidRPr="00FA6721">
        <w:t>от 26.04.2019 года № 17</w:t>
      </w:r>
      <w:r w:rsidRPr="005B1D5B">
        <w:t xml:space="preserve"> </w:t>
      </w:r>
      <w:r w:rsidRPr="005B1D5B">
        <w:rPr>
          <w:b/>
        </w:rPr>
        <w:t>«</w:t>
      </w:r>
      <w:r w:rsidRPr="005B1D5B">
        <w:rPr>
          <w:rStyle w:val="FontStyle24"/>
          <w:rFonts w:eastAsia="DejaVu Sans"/>
          <w:b w:val="0"/>
          <w:sz w:val="24"/>
          <w:szCs w:val="24"/>
          <w:lang w:eastAsia="ru-RU"/>
        </w:rPr>
        <w:t xml:space="preserve">О порядке разработки и утверждения административных регламентов </w:t>
      </w:r>
      <w:r w:rsidRPr="005B1D5B">
        <w:rPr>
          <w:rStyle w:val="FontStyle24"/>
          <w:rFonts w:eastAsia="DejaVu Sans"/>
          <w:b w:val="0"/>
          <w:sz w:val="24"/>
          <w:szCs w:val="24"/>
        </w:rPr>
        <w:t>предоставления муниципальных услуг</w:t>
      </w:r>
      <w:r w:rsidRPr="005B1D5B">
        <w:rPr>
          <w:b/>
        </w:rPr>
        <w:t>»,</w:t>
      </w:r>
      <w:r w:rsidRPr="003B142F">
        <w:t xml:space="preserve"> </w:t>
      </w:r>
      <w:r w:rsidRPr="003B142F">
        <w:rPr>
          <w:b/>
        </w:rPr>
        <w:t>ПОСТАНОВЛЯЮ</w:t>
      </w:r>
      <w:r w:rsidRPr="003B142F">
        <w:t>:</w:t>
      </w:r>
    </w:p>
    <w:p w:rsidR="00586057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586057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t xml:space="preserve"> </w:t>
      </w:r>
    </w:p>
    <w:p w:rsidR="0022482C" w:rsidRPr="005B1D5B" w:rsidRDefault="0022482C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 1. </w:t>
      </w:r>
      <w:proofErr w:type="gramStart"/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Утвердить  административный</w:t>
      </w:r>
      <w:proofErr w:type="gramEnd"/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регламент  по предоставлению муниципальной услуги  </w:t>
      </w:r>
      <w:r w:rsidR="00586057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согласованию 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установки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информационных надписей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5091E"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09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объектах культурного наследия мест</w:t>
      </w:r>
      <w:r w:rsid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(муниципального) значения,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D5B" w:rsidRPr="005B1D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расположенных на территории </w:t>
      </w:r>
      <w:proofErr w:type="spellStart"/>
      <w:r w:rsidR="00FA6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муниципального образования</w:t>
      </w:r>
    </w:p>
    <w:p w:rsidR="0025091E" w:rsidRPr="0025091E" w:rsidRDefault="0025091E" w:rsidP="0025091E">
      <w:pPr>
        <w:shd w:val="clear" w:color="auto" w:fill="FFFFFF"/>
        <w:spacing w:after="0" w:line="300" w:lineRule="atLeast"/>
        <w:ind w:firstLine="567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5091E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 xml:space="preserve">2. Опубликовать настоящее постановление, разместив на официально сайте администрации </w:t>
      </w:r>
      <w:proofErr w:type="spellStart"/>
      <w:proofErr w:type="gramStart"/>
      <w:r w:rsidR="00FA6721">
        <w:rPr>
          <w:rFonts w:ascii="Times New Roman" w:eastAsia="Calibri" w:hAnsi="Times New Roman"/>
          <w:sz w:val="24"/>
          <w:szCs w:val="24"/>
        </w:rPr>
        <w:t>Тепловского</w:t>
      </w:r>
      <w:proofErr w:type="spellEnd"/>
      <w:r w:rsidR="00FA6721">
        <w:rPr>
          <w:rFonts w:ascii="Times New Roman" w:eastAsia="Calibri" w:hAnsi="Times New Roman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Calibri" w:hAnsi="Times New Roman"/>
          <w:sz w:val="24"/>
          <w:szCs w:val="24"/>
        </w:rPr>
        <w:t xml:space="preserve"> образования</w:t>
      </w:r>
      <w:r w:rsidRPr="003B142F">
        <w:rPr>
          <w:rFonts w:ascii="Times New Roman" w:eastAsia="Calibri" w:hAnsi="Times New Roman"/>
          <w:sz w:val="24"/>
          <w:szCs w:val="24"/>
        </w:rPr>
        <w:t xml:space="preserve"> в информационно-коммуникационной сети Интернет.</w:t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3B142F">
        <w:rPr>
          <w:rFonts w:ascii="Times New Roman" w:eastAsia="Calibri" w:hAnsi="Times New Roman"/>
          <w:sz w:val="24"/>
          <w:szCs w:val="24"/>
        </w:rPr>
        <w:t>3</w:t>
      </w:r>
      <w:r w:rsidRPr="003B142F">
        <w:rPr>
          <w:rFonts w:ascii="Times New Roman" w:hAnsi="Times New Roman"/>
          <w:spacing w:val="2"/>
          <w:sz w:val="24"/>
          <w:szCs w:val="24"/>
        </w:rPr>
        <w:t>. Контроль за исполнением настоящего постановления   оставляю за собой.</w:t>
      </w:r>
      <w:r w:rsidRPr="003B142F">
        <w:rPr>
          <w:rFonts w:ascii="Times New Roman" w:hAnsi="Times New Roman"/>
          <w:spacing w:val="2"/>
          <w:sz w:val="24"/>
          <w:szCs w:val="24"/>
        </w:rPr>
        <w:br/>
      </w:r>
    </w:p>
    <w:p w:rsidR="0025091E" w:rsidRPr="003B142F" w:rsidRDefault="0025091E" w:rsidP="0025091E">
      <w:pPr>
        <w:pStyle w:val="a8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B142F">
        <w:rPr>
          <w:rFonts w:ascii="Times New Roman" w:hAnsi="Times New Roman"/>
          <w:spacing w:val="2"/>
          <w:sz w:val="24"/>
          <w:szCs w:val="24"/>
        </w:rPr>
        <w:t>4. Постановление вступает в силу со дня его официального опубликования.</w:t>
      </w:r>
    </w:p>
    <w:p w:rsidR="0025091E" w:rsidRPr="003B142F" w:rsidRDefault="0025091E" w:rsidP="0025091E">
      <w:pPr>
        <w:spacing w:after="0" w:line="310" w:lineRule="exact"/>
        <w:jc w:val="both"/>
        <w:rPr>
          <w:sz w:val="24"/>
          <w:szCs w:val="24"/>
        </w:rPr>
      </w:pPr>
    </w:p>
    <w:p w:rsidR="00FA6721" w:rsidRDefault="00FA6721" w:rsidP="0025091E">
      <w:pPr>
        <w:spacing w:after="0" w:line="310" w:lineRule="exact"/>
        <w:jc w:val="both"/>
        <w:rPr>
          <w:sz w:val="24"/>
          <w:szCs w:val="24"/>
        </w:rPr>
      </w:pPr>
    </w:p>
    <w:p w:rsidR="0025091E" w:rsidRDefault="00FA6721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5091E" w:rsidRPr="003B1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25091E" w:rsidRPr="003B142F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</w:t>
      </w:r>
      <w:r w:rsidR="0025091E" w:rsidRPr="003B142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25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Глазков А.П.</w:t>
      </w:r>
    </w:p>
    <w:p w:rsidR="00FA6721" w:rsidRPr="003B142F" w:rsidRDefault="00FA6721" w:rsidP="0025091E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5091E" w:rsidRPr="003B142F" w:rsidRDefault="0025091E" w:rsidP="0025091E">
      <w:pPr>
        <w:spacing w:after="0"/>
        <w:ind w:right="-15"/>
        <w:rPr>
          <w:sz w:val="24"/>
          <w:szCs w:val="24"/>
        </w:rPr>
      </w:pP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25091E" w:rsidRPr="003B142F" w:rsidRDefault="0025091E" w:rsidP="0025091E">
      <w:pPr>
        <w:autoSpaceDE w:val="0"/>
        <w:autoSpaceDN w:val="0"/>
        <w:adjustRightInd w:val="0"/>
        <w:spacing w:after="0"/>
        <w:ind w:right="-1"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lastRenderedPageBreak/>
        <w:t>УТВЕРЖДЁН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3B142F">
        <w:rPr>
          <w:rFonts w:ascii="Times New Roman" w:hAnsi="Times New Roman" w:cs="Times New Roman"/>
          <w:bCs/>
          <w:sz w:val="18"/>
          <w:szCs w:val="18"/>
        </w:rPr>
        <w:t xml:space="preserve">постановлением администрации 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sz w:val="18"/>
          <w:szCs w:val="18"/>
        </w:rPr>
      </w:pPr>
      <w:r w:rsidRPr="003B142F">
        <w:rPr>
          <w:rFonts w:ascii="Times New Roman" w:hAnsi="Times New Roman" w:cs="Times New Roman"/>
          <w:sz w:val="18"/>
          <w:szCs w:val="18"/>
        </w:rPr>
        <w:t>Перелюбского МО</w:t>
      </w:r>
    </w:p>
    <w:p w:rsidR="0025091E" w:rsidRPr="003B142F" w:rsidRDefault="0025091E" w:rsidP="0025091E">
      <w:pPr>
        <w:spacing w:after="0"/>
        <w:ind w:firstLine="6237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   </w:t>
      </w:r>
      <w:r w:rsidR="00FA6721">
        <w:rPr>
          <w:rFonts w:ascii="Times New Roman" w:hAnsi="Times New Roman" w:cs="Times New Roman"/>
          <w:sz w:val="18"/>
          <w:szCs w:val="18"/>
        </w:rPr>
        <w:t>11.11.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B142F">
        <w:rPr>
          <w:rFonts w:ascii="Times New Roman" w:hAnsi="Times New Roman" w:cs="Times New Roman"/>
          <w:sz w:val="18"/>
          <w:szCs w:val="18"/>
        </w:rPr>
        <w:t xml:space="preserve">2019 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FA6721">
        <w:rPr>
          <w:rFonts w:ascii="Times New Roman" w:hAnsi="Times New Roman" w:cs="Times New Roman"/>
          <w:sz w:val="18"/>
          <w:szCs w:val="18"/>
        </w:rPr>
        <w:t xml:space="preserve"> 45</w:t>
      </w: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5091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6C2AAE" w:rsidRDefault="0025091E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2482C" w:rsidRPr="0025091E" w:rsidRDefault="0022482C" w:rsidP="002509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администрацией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образования</w:t>
      </w:r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Перелюбского</w:t>
      </w:r>
      <w:proofErr w:type="spellEnd"/>
      <w:r w:rsid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="005B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енных на территории </w:t>
      </w:r>
      <w:proofErr w:type="spellStart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 w:rsidRPr="0025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4A2ED4" w:rsidRPr="004A2ED4" w:rsidRDefault="004A2ED4" w:rsidP="004A2ED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A2ED4" w:rsidRPr="00E40DE8" w:rsidRDefault="00E40DE8" w:rsidP="00E40D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22482C" w:rsidRPr="005B1D5B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 регулирования</w:t>
      </w:r>
    </w:p>
    <w:p w:rsidR="0022482C" w:rsidRPr="005B1D5B" w:rsidRDefault="005B1D5B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административный регламент устанавливает порядок предоставления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</w:t>
      </w:r>
      <w:r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енных на территории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="0022482C" w:rsidRPr="005B1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22482C" w:rsidRPr="00DD19CF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22482C" w:rsidRPr="00DD19CF" w:rsidRDefault="004E2D76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месте нахождения, контактных телефонах и графике работы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22482C" w:rsidRPr="00DD19C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организаций, участвующих в предоставлении муниципальной услуги, многофункционального центра  (далее – МФЦ):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412"/>
        <w:gridCol w:w="2269"/>
        <w:gridCol w:w="2410"/>
      </w:tblGrid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widowControl w:val="0"/>
              <w:suppressAutoHyphens/>
              <w:autoSpaceDE w:val="0"/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непосредственно предоставляющая услугу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Юридический адрес организации, телефон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Адреса электронной почты и сайта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FA67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Тепловского</w:t>
            </w:r>
            <w:proofErr w:type="spellEnd"/>
            <w:r w:rsidR="00FA67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муниципального</w:t>
            </w:r>
            <w:proofErr w:type="gramEnd"/>
            <w:r w:rsidR="00FA672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E872EF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413754</w:t>
            </w:r>
            <w:r w:rsidR="009E258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Саратовская област</w:t>
            </w:r>
            <w:r w:rsidR="00E87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ь, </w:t>
            </w:r>
            <w:proofErr w:type="spellStart"/>
            <w:r w:rsidR="00E87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Перелюбский</w:t>
            </w:r>
            <w:proofErr w:type="spellEnd"/>
            <w:r w:rsidR="00E87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E87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п.Тепловский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  <w:r w:rsidR="00E872E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ул. Советская, 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тел.8(84575) </w:t>
            </w:r>
          </w:p>
          <w:p w:rsidR="009E2581" w:rsidRDefault="00E872EF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3-63-45</w:t>
            </w:r>
          </w:p>
          <w:p w:rsidR="009E2581" w:rsidRDefault="00E872EF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Факс: 3-63-45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Понедельник – пятница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8-00 до 17-00 часов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перерыв с 12-00 до 14-00</w:t>
            </w:r>
          </w:p>
          <w:p w:rsidR="009E2581" w:rsidRDefault="009E2581" w:rsidP="001355C5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Выходной день: суббота,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1" w:rsidRPr="00E872EF" w:rsidRDefault="00E872EF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E872EF">
              <w:rPr>
                <w:rFonts w:ascii="Times New Roman" w:hAnsi="Times New Roman"/>
                <w:b w:val="0"/>
                <w:sz w:val="24"/>
                <w:szCs w:val="24"/>
              </w:rPr>
              <w:t>alexandor.glazkov</w:t>
            </w:r>
            <w:proofErr w:type="spellEnd"/>
            <w:r w:rsidRPr="00E872EF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872EF">
              <w:rPr>
                <w:rFonts w:ascii="Times New Roman" w:hAnsi="Times New Roman"/>
                <w:b w:val="0"/>
                <w:sz w:val="24"/>
                <w:szCs w:val="24"/>
              </w:rPr>
              <w:t>yandex.ru</w:t>
            </w:r>
            <w:r w:rsidRPr="00E872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E2581" w:rsidTr="009E2581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Органы, организации, участвующие в предоставлении муниципальной услуги</w:t>
            </w:r>
          </w:p>
        </w:tc>
      </w:tr>
      <w:tr w:rsidR="009E2581" w:rsidTr="009E258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«Многофункциональн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ый центр по предоставлению государственных и муниципальных услуг населению Перелюбского района» (МФЦ)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413750, с. Перелюб, ул. Ленина, 63, тел.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выходной 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Обед: с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обед: 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</w:p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Выходной день: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81" w:rsidRDefault="009E2581" w:rsidP="001355C5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perelyub@mfc64.ru</w:t>
            </w:r>
          </w:p>
        </w:tc>
      </w:tr>
    </w:tbl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2482C" w:rsidRPr="00E40DE8" w:rsidRDefault="004B2CA4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в Администрации</w:t>
      </w:r>
      <w:r w:rsidR="0075525B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="0022482C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100AB2" w:rsidRDefault="0022482C" w:rsidP="00100AB2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0DE8">
        <w:rPr>
          <w:rFonts w:ascii="Times New Roman" w:hAnsi="Times New Roman" w:cs="Times New Roman"/>
          <w:color w:val="000000"/>
          <w:sz w:val="24"/>
          <w:szCs w:val="24"/>
        </w:rPr>
        <w:t xml:space="preserve">по почте, в том числе электронной </w:t>
      </w:r>
      <w:proofErr w:type="spellStart"/>
      <w:r w:rsidR="00100AB2" w:rsidRPr="00E872EF">
        <w:rPr>
          <w:rFonts w:ascii="Times New Roman" w:hAnsi="Times New Roman"/>
          <w:b w:val="0"/>
          <w:sz w:val="24"/>
          <w:szCs w:val="24"/>
        </w:rPr>
        <w:t>alexandor.glazkov</w:t>
      </w:r>
      <w:proofErr w:type="spellEnd"/>
      <w:r w:rsidR="00100AB2" w:rsidRPr="00E872EF">
        <w:rPr>
          <w:rFonts w:ascii="Times New Roman" w:hAnsi="Times New Roman"/>
          <w:b w:val="0"/>
          <w:sz w:val="24"/>
          <w:szCs w:val="24"/>
        </w:rPr>
        <w:t>@</w:t>
      </w:r>
      <w:r w:rsidR="00100AB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100AB2" w:rsidRPr="00E872EF">
        <w:rPr>
          <w:rFonts w:ascii="Times New Roman" w:hAnsi="Times New Roman"/>
          <w:b w:val="0"/>
          <w:sz w:val="24"/>
          <w:szCs w:val="24"/>
        </w:rPr>
        <w:t>yandex.ru</w:t>
      </w:r>
      <w:r w:rsidR="00100AB2" w:rsidRPr="00100A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25B" w:rsidRPr="00E40D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DE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E40DE8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почты), в случае письменного обращения заявителя;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на официальном сайте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</w:t>
      </w:r>
      <w:r w:rsidR="00100AB2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10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100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bookmarkStart w:id="0" w:name="_GoBack"/>
      <w:bookmarkEnd w:id="0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(www.gosuslugi.ru).</w:t>
      </w:r>
    </w:p>
    <w:p w:rsidR="0022482C" w:rsidRPr="00532584" w:rsidRDefault="0022482C" w:rsidP="00532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Согласование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Администрацией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E40DE8"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</w:t>
      </w: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(далее - Администрация).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органа местного самоуправления.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согласование формы, содержания и эскизного проекта размещения информационной надписи и обозначения (далее именуется - проект информационных надписей и обозначений).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услуга предоставляется в срок не более тридцати дней с даты поступления заявления о предоставлении муниципальной услуги и соответствующих документов в Администрацию.</w:t>
      </w:r>
    </w:p>
    <w:p w:rsidR="0022482C" w:rsidRPr="00E40DE8" w:rsidRDefault="0022482C" w:rsidP="00E40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DE8">
        <w:rPr>
          <w:rFonts w:ascii="Times New Roman" w:eastAsia="Times New Roman" w:hAnsi="Times New Roman" w:cs="Times New Roman"/>
          <w:color w:val="000000"/>
          <w:sz w:val="24"/>
          <w:szCs w:val="24"/>
        </w:rPr>
        <w:t>В указанный срок не включается срок для вручения (направления) заявителю результата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Конституция Российской Федерации;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г. №73-ФЗ «Об объектах культурного наследия (памятниках истории и культуры) народов Российской Федерации»</w:t>
      </w:r>
      <w:r w:rsidR="000A5F7D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редакции Федерального закона от 27.12.2018 № 532-ФЗ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 области от 30 сентября 2014 г. №108-ЗСО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вопросах местного значения сельских поселений Саратовской области»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в соответствии с законами и иными нормативными правовыми актами Росс</w:t>
      </w:r>
      <w:r w:rsidR="000B76EA"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и Саратовской</w:t>
      </w: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для предоставления муниципальной услуги.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должен представить самостоятельно в Администрацию: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муниципальной услуги по форме согласно приложению 1 к регламенту;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право собственности на объект культурного наследия, права на который не зарегистрированы в Едином государственном реестре прав на недвижимое имущество и сделок с ним;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с заявлением обращается доверенное лицо собственника объекта культурного наследия, - надлежащим образом оформленную доверенность;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информационных надписей и обозначений, оформленный в соответствии с требованиями, изложенными в приложении 2 к регламенту.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при предоставлении муниципальной услуги не вправе требовать от заявителя: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 предоставлением муниципальной услуги;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предоставления документов и информации, которые находятся в распоряжении органов, предоставляющих государственные услуги, и 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осуществления действий, в том числе согласований, необходимых для 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 услуг».</w:t>
      </w:r>
    </w:p>
    <w:p w:rsidR="0022482C" w:rsidRPr="000B76EA" w:rsidRDefault="0022482C" w:rsidP="000B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отказа в предоставлении муниципальной услуги являются: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неполнота или недостоверность документов, представленных в Администрацию;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 заявлении о предоставлении муниципальной услуги и документах исправлений, повреждений, не позволяющих однозначно толковать содержание документа или не поддающихся прочтению;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несоответствие представленного проекта информационных надписей и обозначений требованиям, указанным в приложении 2 к регламенту;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4) несоответствие представленного проекта информационных надписей и обозначений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5) отсутствие в представленном проекте информационных надписей и обозначений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6) отсутствие в представленном проекте информационных надписей и обозначений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принятия решения об отказе в предоставлении муниципальной услуги заявителю направляется мотивированное уведомление об отказе в предоставлении муниципальной услуги с указанием оснований отказа в предоставлении муниципальной услуги и срока для их устранения.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заявлении о предоставлении муниципальной услуги не указан заявитель, почтовый или электронный его адрес, по которому должно быть направлено уведомление об отказе в предоставлении муниципальной услуги, либо контактный телефон, само уведомление не направляется.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  бесплатно.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2.12. Срок регистрации заявления и прилагаемых к нему документов составляет: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на личном приеме граждан  –  не  более 15 минут;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- при поступлении заявления и документов по почте или через МФЦ – не более 3 дней со дня поступления в уполномоченный орган.       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заявления в электронной форме – 1 рабочий день.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информационными и справочными материалами, наглядной информацией, стульями и столами).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и выход из помещений оборудуются соответствующими указателями.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2.13.2. Требования к местам ожидания.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2.13.3. Требования к местам приема заявителей.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2.13.4. Требования к информационным стендам.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настоящего административного регламента;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образцы документов для заполнения;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электронной почты и адреса Интернет-сайтов;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</w:t>
      </w: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системе «Единый портал государственных и муниципальных услуг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(функций)» (www.gosuslugi.ru)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официальном сайте уполномоченного органа </w:t>
      </w:r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(http:www.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sperelyub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  <w:lang w:val="en-US"/>
        </w:rPr>
        <w:t>sarmo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621444" w:rsidRPr="006214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1444"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беспрепятственный вход инвалидов в помещение и выход из него;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допуск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22482C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32584" w:rsidRPr="00621444" w:rsidRDefault="00532584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621444" w:rsidRDefault="0022482C" w:rsidP="00621444">
      <w:pPr>
        <w:shd w:val="clear" w:color="auto" w:fill="FFFFFF"/>
        <w:spacing w:after="30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 Административные процедуры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прием и регистрация заявления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рассмотрение заявления, документов и принятие решения о предоставлении муниципальной услуги;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3) регистрация и выдача результата предоставления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процедуры, предусмотренные подпунктами 1, 3 пункта 3.1 регламента, исполняет должностное лицо, ответственное за осуществление делопроизводства и документооборота (далее именуется - должностное лицо, ответственное за делопроизводство)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Административную процедуру, предусмотренную подпунктом 2 пункта 3.1 регламента, исполняет должностное лицо (далее именуется - специалист) структурного подразделения Администрации, ответственного за предоставление муниципальной услуги, связанной с </w:t>
      </w: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согласованием проектов информационных надписей и обозначений и их размещения (далее именуется - ответственное структурное подразделение Администрации).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Блок-схема предоставления муниципальной услуги приведена в приложении 3 к регламенту.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3.1.1. Прием и регистрация заявления и документов.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процедуры является поступление в Администрацию заявления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заявления о предоставлении муниципальной услуги с приложением документов проверяется: правильность доставки корреспонденции по адресу; наличие указанных в заявлении приложений, а также соответствие номеров полученных документов номерам, указанным в заявлении.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Поступившее заявление о предоставлении муниципальной услуги регистрируется должностным лицом, ответственным за делопроизводство, и направляется в ответственное структурное подразделение Администрации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исполнения процедуры - в течение одного рабочего дня с даты поступления заявления о предоставлении муниципальной услуги в Администрацию, но не позднее следующего дня.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являются регистрация заявления и направление его в ответственное структурное подразделение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3.1.2. Рассмотрение заявления, документов и принятие решения о предоставлении муниципальной услуги.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Зарегистрированное заявление о предоставлении муниципальной услуги рассматривается руководителем ответственного структурного подразделения Администрации в день регистрации, но не позднее следующего рабочего дня и передается с резолюцией на исполнение специалисту.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выполнения административной процедуры является получение специалистом заявления о предоставлении муниципальной услуги с приложением документов в соответствии с порядком организации и ведения делопроизводства в Администрации.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рассматривает документы, представленные заявителем, на комплектность, проверяет отсутствие в них исправлений, повреждений, не позволяющих однозначно толковать содержание документа, достоверность сведений, содержащихся в документах, соответствие представленного проекта информационных надписей и обозначений требованиям, указанным в приложении 2 к регламенту. Специалист при рассмотрении проекта информационных надписей и обозначений проверяет его на соответствие данным единого государственного реестра объектов культурного наследия (памятников истории и культуры) народов Российской Федерации.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специалист готовит письмо о согласовании проекта информационных надписей и обозначений.</w:t>
      </w:r>
    </w:p>
    <w:p w:rsidR="0022482C" w:rsidRPr="00621444" w:rsidRDefault="0022482C" w:rsidP="00621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44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передача подписанного письма о согласовании проекта информационных надписей и обозначений или уведомления об отказе в предоставлении муниципальной услуги должностному лицу, ответственному за делопроизводство.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Выдача результата предоставления муниципальной услуги.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передает подписанное письмо на бумажном носителе для дальнейшей регистрации и направления заявителю в установленном порядке. Максимальный срок исполнения указанного административного действия составляет 30 дней с даты регистрации запроса.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предоставлении письма непосредственно заявителю специалист сообщает заявителю по телефону или электронной почте о готовности результата предоставления муниципальной услуги к выдаче.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при выдаче результата предоставления муниципальной услуги непосредственно заявителю проверяет наличие документов, удостоверяющих личность и полномочия заявителя на их получение, выдает заявителю ответ.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Днем предоставления результатов исполнения муниципальной услуги считается дата подписания документа, указанная в качестве его реквизита.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выдача (направление) заявителю письма о согласовании проекта информационных надписей и обозначений либо уведомления об отказе в предоставлении муниципальной услуги.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8B5F4E" w:rsidRPr="008B5F4E" w:rsidRDefault="008B5F4E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Контроль за соблюдением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должностными лицами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специально уполномоченными на осуществление данного контроля, руководителем Администрации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распоряжения руководителя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Внеплановых проверок соблюдения и исполнения должностными лицами </w:t>
      </w:r>
      <w:proofErr w:type="gramStart"/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Должностные лица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="008B5F4E"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482C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образования</w:t>
      </w:r>
      <w:r w:rsidRPr="008B5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МФЦ, организаций, указанных в части 1.1 статьи 16Федерального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32584" w:rsidRPr="008B5F4E" w:rsidRDefault="00532584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может обратиться с жалобой на решения и действия (бездействие) Администрацию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  № 210-ФЗ);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услуги;</w:t>
      </w:r>
    </w:p>
    <w:p w:rsidR="0022482C" w:rsidRPr="008B5F4E" w:rsidRDefault="0022482C" w:rsidP="008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B5F4E"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8B5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  для предоставления муниципальной услуги, у заявителя;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B5F4E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отказ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многофункционального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центра, работника многофункционального центра, организаций, предусмотренных частью 1.1 статьи 16 Федерального закона         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равовыми актами Саратовской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  либо в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030DC"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должностного лица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служащего, руководителя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5.4. Жалоба должна содержать: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должностного лица,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должностного лица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="00E030DC"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E030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Жалоба, поступившая в Администрацию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22482C" w:rsidRPr="00E030DC" w:rsidRDefault="0022482C" w:rsidP="00E0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E030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ативными правовыми актами Саратовской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муниципальными правовыми актами;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5.8. Основаниями для отказа в удовлетворении жалобы являются: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признание правомерными решения и (или) действий (бездейс</w:t>
      </w:r>
      <w:r w:rsidR="00B72194"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твия)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должностных лиц, муниципальных служащих Администрации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proofErr w:type="gram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r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2194" w:rsidRPr="00B72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должностных лиц МФЦ, работников организаций, предусмотренных частью 1.1 статьи 16 Федерального закона       № 210-ФЗ, в судебном порядке в соответствии с законодательством Российской Федерации.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194">
        <w:rPr>
          <w:rFonts w:ascii="Times New Roman" w:eastAsia="Times New Roman" w:hAnsi="Times New Roman" w:cs="Times New Roman"/>
          <w:color w:val="000000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к административному регламенту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ФОРМА ЗАЯВЛЕНИЯ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</w:rPr>
        <w:t>О ПРЕДОСТАВЛЕНИИ МУНИЦИПАЛЬНОЙ УСЛУГИ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                (глава </w:t>
      </w:r>
      <w:r w:rsidR="00B72194"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Перелюбского МО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от 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(фамилия, имя, (если имеется) отчество или фамилия, имя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и (если имеется) отчество уполномоченного представителя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72194">
        <w:rPr>
          <w:rFonts w:ascii="Times New Roman" w:eastAsia="Times New Roman" w:hAnsi="Times New Roman" w:cs="Times New Roman"/>
          <w:b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 или наименование юридического лица, адрес проживания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 (место нахождения) физического или юридического лица,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                ________________________________________________________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                контактный телефон)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Заявление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 согласовании (утверждении) проекта информационных надписей и обозначений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на объекте культурного наследия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   Прошу   согласовать   (утвердить)  проект   информационных   надписей и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обозначений на объекте культурного наследия 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объекта культурного наследия)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B72194">
        <w:rPr>
          <w:rFonts w:ascii="Times New Roman" w:eastAsia="Times New Roman" w:hAnsi="Times New Roman" w:cs="Times New Roman"/>
          <w:color w:val="000000"/>
        </w:rPr>
        <w:t>_______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Даю    согласие  на   обработку   персональных   данных   для   обеспечения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предоставления    муниципальной    услуги,   для    регистрации  субъекта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персональных данных  на  едином  портале  государственных  и  муниципальных</w:t>
      </w:r>
      <w:r w:rsidR="00B72194">
        <w:rPr>
          <w:rFonts w:ascii="Times New Roman" w:eastAsia="Times New Roman" w:hAnsi="Times New Roman" w:cs="Times New Roman"/>
          <w:color w:val="000000"/>
        </w:rPr>
        <w:t xml:space="preserve"> </w:t>
      </w:r>
      <w:r w:rsidRPr="00B72194">
        <w:rPr>
          <w:rFonts w:ascii="Times New Roman" w:eastAsia="Times New Roman" w:hAnsi="Times New Roman" w:cs="Times New Roman"/>
          <w:color w:val="000000"/>
        </w:rPr>
        <w:t>услуг.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Приложения: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1.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2.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3.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4.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5.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  ___________________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дата                                                   </w:t>
      </w:r>
      <w:r w:rsid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</w:t>
      </w:r>
      <w:r w:rsidRPr="00B72194">
        <w:rPr>
          <w:rFonts w:ascii="Times New Roman" w:eastAsia="Times New Roman" w:hAnsi="Times New Roman" w:cs="Times New Roman"/>
          <w:color w:val="000000"/>
          <w:sz w:val="16"/>
          <w:szCs w:val="16"/>
        </w:rPr>
        <w:t>   подпись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B72194" w:rsidRDefault="0022482C" w:rsidP="00224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72194">
        <w:rPr>
          <w:rFonts w:ascii="Times New Roman" w:eastAsia="Times New Roman" w:hAnsi="Times New Roman" w:cs="Times New Roman"/>
          <w:color w:val="00000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ТРЕБОВАНИЯ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 СОДЕРЖАНИЮ ЭСКИЗНОГО ПРОЕКТА ИНФОРМАЦИОННЫХ НАДПИСЕЙ</w:t>
      </w:r>
    </w:p>
    <w:p w:rsidR="0022482C" w:rsidRPr="00B72194" w:rsidRDefault="0022482C" w:rsidP="00B72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21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ОБОЗНАЧЕНИЙ НА ОБЪЕКТЕ КУЛЬТУРНОГО НАСЛЕДИЯ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Эскизный проект информационных надписей и обозначений должен содержать следующие 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1. Обоснование установки информационных надписей и обозначений. В разделе указывается собственник объекта культурного наследия, указываются реквизиты письма Администрации о необходимости установки информационных надписей и обозначений (если имеется), фраза «Эскизный проект установки информационных надписей и обозначений п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одготовлен на основании части 2 статьи 27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Федерального 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Закона 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 от 25 июня 2002 г. № 73-ФЗ</w:t>
      </w:r>
      <w:r w:rsidRPr="00E2783D">
        <w:rPr>
          <w:rFonts w:ascii="Times New Roman" w:eastAsia="Times New Roman" w:hAnsi="Times New Roman" w:cs="Times New Roman"/>
          <w:color w:val="000000"/>
        </w:rPr>
        <w:t xml:space="preserve"> "»Об объектах культурного наследия (памятниках истории и культуры) народов Росси</w:t>
      </w:r>
      <w:r w:rsidR="00E2783D" w:rsidRPr="00E2783D">
        <w:rPr>
          <w:rFonts w:ascii="Times New Roman" w:eastAsia="Times New Roman" w:hAnsi="Times New Roman" w:cs="Times New Roman"/>
          <w:color w:val="000000"/>
        </w:rPr>
        <w:t>йской Федерации</w:t>
      </w:r>
      <w:r w:rsidRPr="00E2783D">
        <w:rPr>
          <w:rFonts w:ascii="Times New Roman" w:eastAsia="Times New Roman" w:hAnsi="Times New Roman" w:cs="Times New Roman"/>
          <w:color w:val="000000"/>
        </w:rPr>
        <w:t>»</w:t>
      </w:r>
      <w:r w:rsidR="00E2783D" w:rsidRPr="00E2783D">
        <w:rPr>
          <w:rFonts w:ascii="Times New Roman" w:eastAsia="Times New Roman" w:hAnsi="Times New Roman" w:cs="Times New Roman"/>
          <w:color w:val="000000"/>
        </w:rPr>
        <w:t xml:space="preserve"> в редакции Федерального закона от 27.12.2018 № 532-ФЗ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Текстовая часть включает следующие подразделы: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Содержание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Содержание информационных надписей должно соответствовать реестру, включая: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1) сведения о наименовании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2) сведения о времени возникновения или дате создания объекта, дате основных изменений (перестроек) данного объекта и (или) дате связанного с ним исторического события;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3) сведения о категории историко-культурного значения объекта;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4) слова «Подлежит муниципальной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Допускается размещение информационных надписей, содержащих сведения о виде объекта культурного наследия, уточненное наименование, уточненные сведения о времени возникновения или дате создания объекта, информацию о составе объекта культурного наследия и (или) его границах (для ансамблей и достопримечательных мест), дополнительных информационных надписей.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Технология изготовления и крепления информационных надписей и обозначений. Рекомендуется размещение информационных надписей и обозначений на прямоугольной пластине (доске), изготовленной из гранита или другого долговечного камня, цвет и фактура которого позволяет обеспечить хорошую читабельность нанесенного текста, размером 400 x 600 мм с системой крепления через отверстия по углам доски на штифтах. При использовании материалов, имитирующих металл, рекомендуется размещать надпись «не содержит цветных металлов». Шрифт букв текста - строгий, общеупотребительный, контрастный, достаточно крупный, легко читаемый, размещенный в альбомном или книжном варианте. Желательно выделение наименования объекта и его даты более крупным размером букв по отношению к другому, более мелкому тексту, в том числе находящемуся в скобках. Предпочтительный способ нанесения текста - метод рубки.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- Мероприятия после переноса или замены информационных надписей и обозначений.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783D">
        <w:rPr>
          <w:rFonts w:ascii="Times New Roman" w:eastAsia="Times New Roman" w:hAnsi="Times New Roman" w:cs="Times New Roman"/>
          <w:color w:val="000000"/>
        </w:rPr>
        <w:t>2. Графическая часть. Содержит графическое изображение объекта (в отношении зданий, сооружений - графическое изображение главного фасада) с определением места размещения информационных надписей и обозначений, словесное описания места установки информационных надписей и обозначений (в подписи к изображению), графическое изображение информационных надписей и обозначений.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к административному регламенту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БЛОК-СХЕМА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8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ПРЕДОСТАВЛЕНИЯ МУНИЦИПАЛЬНОЙ УСЛУГИ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6C2AAE" w:rsidRDefault="0022482C" w:rsidP="002248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6C2AA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рассмотрение заявления и пакета документов о предоставлении муниципальной услуги, регистрация документов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запроса и прилагаемых к нему документов на соответствие требованиям законодательства и настоящего регламента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Pr="00E2783D" w:rsidRDefault="0022482C" w:rsidP="00E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решения о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принятие решения об отказе в предоставлении муниципальной услуги по согласованию установки информационных надписей и обозначений на объектах культурного наследия местного (муниципального) значения, расположенных на территории </w:t>
      </w:r>
      <w:r w:rsidR="00E2783D"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Тепловского</w:t>
      </w:r>
      <w:proofErr w:type="spellEnd"/>
      <w:r w:rsidR="00FA6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482C" w:rsidRPr="00E2783D" w:rsidRDefault="0022482C" w:rsidP="00E27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8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2482C" w:rsidRDefault="0022482C" w:rsidP="0022482C"/>
    <w:p w:rsidR="0022482C" w:rsidRDefault="0022482C" w:rsidP="0022482C"/>
    <w:p w:rsidR="0022482C" w:rsidRDefault="0022482C" w:rsidP="0022482C"/>
    <w:p w:rsidR="0022482C" w:rsidRDefault="0022482C" w:rsidP="0022482C"/>
    <w:p w:rsidR="00CD7F53" w:rsidRDefault="00CD7F53"/>
    <w:sectPr w:rsidR="00CD7F53" w:rsidSect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A242021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14F9E"/>
    <w:multiLevelType w:val="hybridMultilevel"/>
    <w:tmpl w:val="0CB8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82C"/>
    <w:rsid w:val="00076495"/>
    <w:rsid w:val="000A5F7D"/>
    <w:rsid w:val="000B76EA"/>
    <w:rsid w:val="000D6AF8"/>
    <w:rsid w:val="00100AB2"/>
    <w:rsid w:val="0022482C"/>
    <w:rsid w:val="0025091E"/>
    <w:rsid w:val="002A5EFF"/>
    <w:rsid w:val="002B4476"/>
    <w:rsid w:val="0037425C"/>
    <w:rsid w:val="004A2ED4"/>
    <w:rsid w:val="004B2CA4"/>
    <w:rsid w:val="004E2D76"/>
    <w:rsid w:val="00532584"/>
    <w:rsid w:val="00586057"/>
    <w:rsid w:val="005B1D5B"/>
    <w:rsid w:val="005E5002"/>
    <w:rsid w:val="00621444"/>
    <w:rsid w:val="00634EEB"/>
    <w:rsid w:val="0075525B"/>
    <w:rsid w:val="008B5F4E"/>
    <w:rsid w:val="009E2581"/>
    <w:rsid w:val="00B72194"/>
    <w:rsid w:val="00C360DC"/>
    <w:rsid w:val="00C85E77"/>
    <w:rsid w:val="00CD7F53"/>
    <w:rsid w:val="00DD19CF"/>
    <w:rsid w:val="00E030DC"/>
    <w:rsid w:val="00E2783D"/>
    <w:rsid w:val="00E40DE8"/>
    <w:rsid w:val="00E872E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DB7B-949E-4283-935F-27B7EE28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76"/>
  </w:style>
  <w:style w:type="paragraph" w:styleId="1">
    <w:name w:val="heading 1"/>
    <w:basedOn w:val="a"/>
    <w:next w:val="a"/>
    <w:link w:val="10"/>
    <w:qFormat/>
    <w:rsid w:val="002248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82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semiHidden/>
    <w:unhideWhenUsed/>
    <w:rsid w:val="0022482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2482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semiHidden/>
    <w:unhideWhenUsed/>
    <w:qFormat/>
    <w:rsid w:val="002248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2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8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2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qFormat/>
    <w:rsid w:val="00586057"/>
    <w:pPr>
      <w:widowControl w:val="0"/>
      <w:suppressAutoHyphens/>
      <w:autoSpaceDN w:val="0"/>
      <w:spacing w:after="160" w:line="259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586057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styleId="a8">
    <w:name w:val="No Spacing"/>
    <w:link w:val="a9"/>
    <w:uiPriority w:val="1"/>
    <w:qFormat/>
    <w:rsid w:val="0025091E"/>
    <w:pPr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5091E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C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rsid w:val="004B2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7233</Words>
  <Characters>41232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2019-10-28T06:56:00Z</cp:lastPrinted>
  <dcterms:created xsi:type="dcterms:W3CDTF">2019-10-25T10:23:00Z</dcterms:created>
  <dcterms:modified xsi:type="dcterms:W3CDTF">2019-11-14T07:49:00Z</dcterms:modified>
</cp:coreProperties>
</file>