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E7" w:rsidRDefault="007D7EE7" w:rsidP="007D7EE7">
      <w:pPr>
        <w:rPr>
          <w:sz w:val="24"/>
          <w:szCs w:val="24"/>
        </w:rPr>
      </w:pPr>
    </w:p>
    <w:p w:rsidR="007D7EE7" w:rsidRDefault="007D7EE7" w:rsidP="007D7EE7">
      <w:pPr>
        <w:jc w:val="center"/>
      </w:pPr>
    </w:p>
    <w:p w:rsidR="007D7EE7" w:rsidRPr="007D7EE7" w:rsidRDefault="007D7EE7" w:rsidP="007D7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E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7EE7" w:rsidRPr="007D7EE7" w:rsidRDefault="00647F1F" w:rsidP="007D7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ТЕПЛОВСКОГО</w:t>
      </w:r>
      <w:r w:rsidR="007D7EE7" w:rsidRPr="007D7EE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7D7EE7" w:rsidRPr="007D7EE7" w:rsidRDefault="007D7EE7" w:rsidP="007D7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E7"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7D7EE7" w:rsidRPr="007D7EE7" w:rsidRDefault="007D7EE7" w:rsidP="007D7EE7">
      <w:pPr>
        <w:spacing w:after="0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7D7EE7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7D7EE7" w:rsidRPr="00F37E6B" w:rsidRDefault="007D7EE7" w:rsidP="007D7EE7">
      <w:pPr>
        <w:spacing w:after="0"/>
        <w:jc w:val="center"/>
        <w:rPr>
          <w:b/>
          <w:sz w:val="16"/>
          <w:szCs w:val="16"/>
        </w:rPr>
      </w:pPr>
    </w:p>
    <w:p w:rsidR="007D7EE7" w:rsidRPr="007D7EE7" w:rsidRDefault="007D7EE7" w:rsidP="007D7EE7">
      <w:pPr>
        <w:pStyle w:val="a7"/>
        <w:spacing w:before="240"/>
        <w:jc w:val="center"/>
        <w:rPr>
          <w:b/>
          <w:spacing w:val="30"/>
          <w:sz w:val="28"/>
          <w:szCs w:val="28"/>
        </w:rPr>
      </w:pPr>
      <w:proofErr w:type="gramStart"/>
      <w:r w:rsidRPr="007D7EE7">
        <w:rPr>
          <w:b/>
          <w:spacing w:val="30"/>
          <w:sz w:val="28"/>
          <w:szCs w:val="28"/>
        </w:rPr>
        <w:t>П</w:t>
      </w:r>
      <w:proofErr w:type="gramEnd"/>
      <w:r w:rsidRPr="007D7EE7">
        <w:rPr>
          <w:b/>
          <w:spacing w:val="30"/>
          <w:sz w:val="28"/>
          <w:szCs w:val="28"/>
        </w:rPr>
        <w:t xml:space="preserve"> О С Т А Н О В Л Е Н И Е</w:t>
      </w:r>
    </w:p>
    <w:p w:rsidR="007D7EE7" w:rsidRPr="007D7EE7" w:rsidRDefault="007D7EE7" w:rsidP="007D7E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EE7" w:rsidRPr="007D7EE7" w:rsidRDefault="00647F1F" w:rsidP="007D7E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79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Тепловский</w:t>
      </w:r>
      <w:proofErr w:type="spellEnd"/>
    </w:p>
    <w:p w:rsidR="007D7EE7" w:rsidRPr="007D7EE7" w:rsidRDefault="00647F1F" w:rsidP="007D7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19.03</w:t>
      </w:r>
      <w:r w:rsidR="007D7EE7" w:rsidRPr="007D7EE7">
        <w:rPr>
          <w:rFonts w:ascii="Times New Roman" w:hAnsi="Times New Roman" w:cs="Times New Roman"/>
          <w:sz w:val="24"/>
          <w:szCs w:val="24"/>
        </w:rPr>
        <w:t xml:space="preserve">. 2021 года  № 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D7EE7" w:rsidRPr="007D7EE7" w:rsidRDefault="007D7EE7" w:rsidP="007D7E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D7EE7">
        <w:rPr>
          <w:rStyle w:val="a4"/>
          <w:sz w:val="26"/>
          <w:szCs w:val="26"/>
        </w:rPr>
        <w:t>«Об утверждении Правил нормирования</w:t>
      </w:r>
    </w:p>
    <w:p w:rsidR="007D7EE7" w:rsidRPr="007D7EE7" w:rsidRDefault="007D7EE7" w:rsidP="007D7EE7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  <w:r w:rsidRPr="007D7EE7">
        <w:rPr>
          <w:rStyle w:val="a4"/>
          <w:sz w:val="26"/>
          <w:szCs w:val="26"/>
        </w:rPr>
        <w:t xml:space="preserve">в сфере закупок товаров, работ, услуг </w:t>
      </w:r>
    </w:p>
    <w:p w:rsidR="007D7EE7" w:rsidRPr="007D7EE7" w:rsidRDefault="007D7EE7" w:rsidP="007D7E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D7EE7">
        <w:rPr>
          <w:rStyle w:val="a4"/>
          <w:sz w:val="26"/>
          <w:szCs w:val="26"/>
        </w:rPr>
        <w:t>для</w:t>
      </w:r>
      <w:r w:rsidRPr="007D7EE7">
        <w:rPr>
          <w:sz w:val="26"/>
          <w:szCs w:val="26"/>
        </w:rPr>
        <w:t xml:space="preserve"> </w:t>
      </w:r>
      <w:r w:rsidRPr="007D7EE7">
        <w:rPr>
          <w:rStyle w:val="a4"/>
          <w:sz w:val="26"/>
          <w:szCs w:val="26"/>
        </w:rPr>
        <w:t>обеспечения муниципальных нужд»</w:t>
      </w:r>
    </w:p>
    <w:p w:rsidR="007D7EE7" w:rsidRPr="007D7EE7" w:rsidRDefault="007D7EE7" w:rsidP="007D7E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D7EE7" w:rsidRPr="007D7EE7" w:rsidRDefault="007D7EE7" w:rsidP="007D7EE7">
      <w:pPr>
        <w:pStyle w:val="a3"/>
        <w:ind w:firstLine="708"/>
        <w:jc w:val="both"/>
        <w:rPr>
          <w:sz w:val="26"/>
          <w:szCs w:val="26"/>
        </w:rPr>
      </w:pPr>
      <w:r w:rsidRPr="007D7EE7">
        <w:rPr>
          <w:sz w:val="26"/>
          <w:szCs w:val="26"/>
        </w:rPr>
        <w:t xml:space="preserve"> В соответствии с частью 3 статьи 19 Федерального закона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proofErr w:type="spellStart"/>
      <w:r w:rsidR="00647F1F">
        <w:rPr>
          <w:sz w:val="26"/>
          <w:szCs w:val="26"/>
        </w:rPr>
        <w:t>Тепловског</w:t>
      </w:r>
      <w:r w:rsidRPr="007D7EE7">
        <w:rPr>
          <w:sz w:val="26"/>
          <w:szCs w:val="26"/>
        </w:rPr>
        <w:t>о</w:t>
      </w:r>
      <w:proofErr w:type="spellEnd"/>
      <w:r w:rsidRPr="007D7EE7">
        <w:rPr>
          <w:sz w:val="26"/>
          <w:szCs w:val="26"/>
        </w:rPr>
        <w:t xml:space="preserve"> муниципального образования, </w:t>
      </w:r>
      <w:r w:rsidRPr="007D7EE7">
        <w:rPr>
          <w:b/>
          <w:sz w:val="26"/>
          <w:szCs w:val="26"/>
        </w:rPr>
        <w:t>ПОСТАНОВЛЯЮ</w:t>
      </w:r>
      <w:r w:rsidRPr="007D7EE7">
        <w:rPr>
          <w:sz w:val="26"/>
          <w:szCs w:val="26"/>
        </w:rPr>
        <w:t>:</w:t>
      </w:r>
    </w:p>
    <w:p w:rsidR="007D7EE7" w:rsidRPr="007D7EE7" w:rsidRDefault="007D7EE7" w:rsidP="007D7EE7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D7EE7">
        <w:rPr>
          <w:rFonts w:ascii="Times New Roman" w:hAnsi="Times New Roman" w:cs="Times New Roman"/>
          <w:sz w:val="26"/>
          <w:szCs w:val="26"/>
        </w:rPr>
        <w:t>1.Утвердить прилагаемые Правила нормирования в сфере закупок товаров, работ, услуг для обеспечения муниципальных нужд.</w:t>
      </w:r>
    </w:p>
    <w:p w:rsidR="007D7EE7" w:rsidRPr="007D7EE7" w:rsidRDefault="007D7EE7" w:rsidP="007D7EE7">
      <w:pPr>
        <w:pStyle w:val="a5"/>
        <w:spacing w:after="0"/>
        <w:ind w:firstLine="360"/>
        <w:jc w:val="both"/>
        <w:rPr>
          <w:sz w:val="26"/>
          <w:szCs w:val="26"/>
        </w:rPr>
      </w:pPr>
      <w:r w:rsidRPr="007D7EE7">
        <w:rPr>
          <w:sz w:val="26"/>
          <w:szCs w:val="26"/>
        </w:rPr>
        <w:t xml:space="preserve">2. Настоящее постановление вступает в силу с момента его подписания и подлежит размещению на официальном  сайте администрации </w:t>
      </w:r>
      <w:proofErr w:type="spellStart"/>
      <w:r w:rsidR="00647F1F">
        <w:rPr>
          <w:sz w:val="26"/>
          <w:szCs w:val="26"/>
        </w:rPr>
        <w:t>Тепловског</w:t>
      </w:r>
      <w:r w:rsidR="00647F1F" w:rsidRPr="007D7EE7">
        <w:rPr>
          <w:sz w:val="26"/>
          <w:szCs w:val="26"/>
        </w:rPr>
        <w:t>о</w:t>
      </w:r>
      <w:proofErr w:type="spellEnd"/>
      <w:r w:rsidRPr="007D7EE7">
        <w:rPr>
          <w:sz w:val="26"/>
          <w:szCs w:val="26"/>
        </w:rPr>
        <w:t xml:space="preserve"> МО в сети «Интернет».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D7EE7" w:rsidRPr="007D7EE7" w:rsidRDefault="007D7EE7" w:rsidP="007D7EE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D7EE7" w:rsidRDefault="007D7EE7" w:rsidP="007D7EE7">
      <w:pPr>
        <w:pStyle w:val="a3"/>
        <w:spacing w:before="0" w:beforeAutospacing="0" w:after="0" w:afterAutospacing="0"/>
        <w:ind w:firstLine="709"/>
        <w:jc w:val="both"/>
      </w:pPr>
    </w:p>
    <w:p w:rsidR="007D7EE7" w:rsidRDefault="007D7EE7" w:rsidP="007D7EE7">
      <w:pPr>
        <w:pStyle w:val="a3"/>
        <w:spacing w:before="0" w:beforeAutospacing="0" w:after="0" w:afterAutospacing="0"/>
        <w:ind w:firstLine="709"/>
        <w:jc w:val="both"/>
      </w:pPr>
    </w:p>
    <w:p w:rsidR="007D7EE7" w:rsidRDefault="007D7EE7" w:rsidP="007D7EE7">
      <w:pPr>
        <w:pStyle w:val="a3"/>
        <w:spacing w:before="0" w:beforeAutospacing="0" w:after="0" w:afterAutospacing="0"/>
        <w:ind w:firstLine="709"/>
        <w:jc w:val="both"/>
      </w:pPr>
    </w:p>
    <w:p w:rsidR="007D7EE7" w:rsidRPr="00C62B0D" w:rsidRDefault="007D7EE7" w:rsidP="007D7EE7">
      <w:pPr>
        <w:pStyle w:val="a3"/>
        <w:spacing w:before="0" w:beforeAutospacing="0" w:after="0" w:afterAutospacing="0"/>
        <w:ind w:firstLine="709"/>
        <w:jc w:val="both"/>
      </w:pPr>
    </w:p>
    <w:p w:rsidR="007D7EE7" w:rsidRPr="00C62B0D" w:rsidRDefault="007D7EE7" w:rsidP="007D7EE7">
      <w:pPr>
        <w:pStyle w:val="a3"/>
        <w:spacing w:before="0" w:beforeAutospacing="0" w:after="0" w:afterAutospacing="0"/>
        <w:jc w:val="both"/>
      </w:pPr>
      <w:r w:rsidRPr="00C62B0D">
        <w:t> </w:t>
      </w:r>
    </w:p>
    <w:p w:rsidR="007D7EE7" w:rsidRPr="007D7EE7" w:rsidRDefault="00647F1F" w:rsidP="007D7EE7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Тепловског</w:t>
      </w:r>
      <w:r w:rsidRPr="007D7EE7">
        <w:rPr>
          <w:sz w:val="26"/>
          <w:szCs w:val="26"/>
        </w:rPr>
        <w:t>о</w:t>
      </w:r>
      <w:proofErr w:type="spellEnd"/>
      <w:r w:rsidR="007D7EE7" w:rsidRPr="007D7EE7">
        <w:rPr>
          <w:sz w:val="26"/>
          <w:szCs w:val="26"/>
        </w:rPr>
        <w:t xml:space="preserve"> </w:t>
      </w:r>
      <w:r w:rsidR="007D7EE7" w:rsidRPr="007D7EE7">
        <w:rPr>
          <w:sz w:val="26"/>
          <w:szCs w:val="26"/>
        </w:rPr>
        <w:tab/>
      </w:r>
      <w:r w:rsidR="007D7EE7" w:rsidRPr="007D7EE7">
        <w:rPr>
          <w:sz w:val="26"/>
          <w:szCs w:val="26"/>
        </w:rPr>
        <w:tab/>
      </w:r>
      <w:r w:rsidR="007D7EE7" w:rsidRPr="007D7EE7">
        <w:rPr>
          <w:sz w:val="26"/>
          <w:szCs w:val="26"/>
        </w:rPr>
        <w:tab/>
      </w:r>
      <w:r w:rsidR="007D7EE7" w:rsidRPr="007D7EE7">
        <w:rPr>
          <w:sz w:val="26"/>
          <w:szCs w:val="26"/>
        </w:rPr>
        <w:tab/>
      </w:r>
      <w:r w:rsidR="007D7EE7" w:rsidRPr="007D7EE7">
        <w:rPr>
          <w:sz w:val="26"/>
          <w:szCs w:val="26"/>
        </w:rPr>
        <w:tab/>
      </w:r>
      <w:r w:rsidR="007D7EE7" w:rsidRPr="007D7EE7">
        <w:rPr>
          <w:sz w:val="26"/>
          <w:szCs w:val="26"/>
        </w:rPr>
        <w:tab/>
      </w:r>
    </w:p>
    <w:p w:rsidR="007D7EE7" w:rsidRPr="007D7EE7" w:rsidRDefault="007D7EE7" w:rsidP="007D7EE7">
      <w:pPr>
        <w:pStyle w:val="a5"/>
        <w:tabs>
          <w:tab w:val="left" w:pos="6824"/>
        </w:tabs>
        <w:spacing w:after="0"/>
        <w:jc w:val="both"/>
        <w:rPr>
          <w:sz w:val="26"/>
          <w:szCs w:val="26"/>
        </w:rPr>
      </w:pPr>
      <w:r w:rsidRPr="007D7EE7">
        <w:rPr>
          <w:sz w:val="26"/>
          <w:szCs w:val="26"/>
        </w:rPr>
        <w:t>муни</w:t>
      </w:r>
      <w:r>
        <w:rPr>
          <w:sz w:val="26"/>
          <w:szCs w:val="26"/>
        </w:rPr>
        <w:t>ципального образования</w:t>
      </w:r>
      <w:r>
        <w:rPr>
          <w:sz w:val="26"/>
          <w:szCs w:val="26"/>
        </w:rPr>
        <w:tab/>
      </w:r>
      <w:r w:rsidR="00647F1F">
        <w:rPr>
          <w:sz w:val="26"/>
          <w:szCs w:val="26"/>
        </w:rPr>
        <w:t>А.П.Глазков</w:t>
      </w:r>
    </w:p>
    <w:p w:rsidR="007D7EE7" w:rsidRDefault="007D7EE7" w:rsidP="007D7EE7">
      <w:pPr>
        <w:pStyle w:val="a5"/>
        <w:spacing w:after="0"/>
        <w:jc w:val="both"/>
      </w:pPr>
    </w:p>
    <w:p w:rsidR="007D7EE7" w:rsidRDefault="007D7EE7" w:rsidP="007D7EE7">
      <w:pPr>
        <w:pStyle w:val="a5"/>
        <w:spacing w:after="0"/>
        <w:jc w:val="both"/>
      </w:pPr>
    </w:p>
    <w:p w:rsidR="007D7EE7" w:rsidRPr="009E2A53" w:rsidRDefault="007D7EE7" w:rsidP="007D7EE7">
      <w:pPr>
        <w:pStyle w:val="consplusnormalcxspmiddle"/>
        <w:jc w:val="both"/>
      </w:pPr>
      <w:r w:rsidRPr="009E2A53">
        <w:t> </w:t>
      </w:r>
    </w:p>
    <w:p w:rsidR="007D7EE7" w:rsidRDefault="007D7EE7" w:rsidP="007D7EE7">
      <w:pPr>
        <w:pStyle w:val="consplusnormalcxspmiddle"/>
        <w:jc w:val="both"/>
      </w:pPr>
      <w:r w:rsidRPr="009E2A53">
        <w:t> </w:t>
      </w:r>
    </w:p>
    <w:p w:rsidR="00647F1F" w:rsidRDefault="00647F1F" w:rsidP="007D7EE7">
      <w:pPr>
        <w:pStyle w:val="consplusnormalcxspmiddle"/>
        <w:jc w:val="both"/>
      </w:pPr>
    </w:p>
    <w:p w:rsidR="00647F1F" w:rsidRPr="009E2A53" w:rsidRDefault="00647F1F" w:rsidP="007D7EE7">
      <w:pPr>
        <w:pStyle w:val="consplusnormalcxspmiddle"/>
        <w:jc w:val="both"/>
      </w:pPr>
    </w:p>
    <w:p w:rsidR="007D7EE7" w:rsidRPr="009E2A53" w:rsidRDefault="007D7EE7" w:rsidP="007D7EE7">
      <w:pPr>
        <w:pStyle w:val="consplusnormalcxspmiddle"/>
        <w:jc w:val="both"/>
      </w:pPr>
    </w:p>
    <w:p w:rsidR="007D7EE7" w:rsidRPr="007D7EE7" w:rsidRDefault="007D7EE7" w:rsidP="007D7EE7">
      <w:pPr>
        <w:pStyle w:val="consplusnormalcxspmiddle"/>
        <w:spacing w:before="0" w:beforeAutospacing="0" w:after="0" w:afterAutospacing="0"/>
        <w:ind w:firstLine="5670"/>
        <w:jc w:val="both"/>
        <w:rPr>
          <w:sz w:val="20"/>
          <w:szCs w:val="20"/>
        </w:rPr>
      </w:pPr>
      <w:r w:rsidRPr="007D7EE7">
        <w:rPr>
          <w:sz w:val="20"/>
          <w:szCs w:val="20"/>
        </w:rPr>
        <w:t>           Приложение №1</w:t>
      </w:r>
    </w:p>
    <w:p w:rsidR="007D7EE7" w:rsidRPr="007D7EE7" w:rsidRDefault="007D7EE7" w:rsidP="007D7EE7">
      <w:pPr>
        <w:pStyle w:val="consplusnormalcxspmiddle"/>
        <w:spacing w:before="0" w:beforeAutospacing="0" w:after="0" w:afterAutospacing="0"/>
        <w:ind w:firstLine="5670"/>
        <w:jc w:val="both"/>
        <w:rPr>
          <w:sz w:val="20"/>
          <w:szCs w:val="20"/>
        </w:rPr>
      </w:pPr>
      <w:r w:rsidRPr="007D7EE7">
        <w:rPr>
          <w:sz w:val="20"/>
          <w:szCs w:val="20"/>
        </w:rPr>
        <w:t xml:space="preserve">           к постановлению </w:t>
      </w:r>
    </w:p>
    <w:p w:rsidR="007D7EE7" w:rsidRPr="007D7EE7" w:rsidRDefault="007D7EE7" w:rsidP="007D7EE7">
      <w:pPr>
        <w:pStyle w:val="consplusnormalcxsplast"/>
        <w:spacing w:before="0" w:beforeAutospacing="0" w:after="0" w:afterAutospacing="0"/>
        <w:ind w:firstLine="5670"/>
        <w:jc w:val="both"/>
        <w:rPr>
          <w:sz w:val="20"/>
          <w:szCs w:val="20"/>
        </w:rPr>
      </w:pPr>
      <w:r w:rsidRPr="007D7EE7">
        <w:rPr>
          <w:sz w:val="20"/>
          <w:szCs w:val="20"/>
        </w:rPr>
        <w:t xml:space="preserve">           от </w:t>
      </w:r>
      <w:r w:rsidR="00647F1F">
        <w:rPr>
          <w:sz w:val="20"/>
          <w:szCs w:val="20"/>
        </w:rPr>
        <w:t>19.03.2021г. № 7</w:t>
      </w:r>
    </w:p>
    <w:p w:rsidR="007D7EE7" w:rsidRPr="009E2A53" w:rsidRDefault="007D7EE7" w:rsidP="007D7EE7">
      <w:pPr>
        <w:pStyle w:val="a3"/>
        <w:jc w:val="center"/>
      </w:pPr>
    </w:p>
    <w:p w:rsidR="007D7EE7" w:rsidRPr="007D7EE7" w:rsidRDefault="007D7EE7" w:rsidP="007D7EE7">
      <w:pPr>
        <w:pStyle w:val="a3"/>
        <w:spacing w:before="0" w:beforeAutospacing="0" w:after="0" w:afterAutospacing="0"/>
        <w:jc w:val="center"/>
        <w:rPr>
          <w:rStyle w:val="a4"/>
        </w:rPr>
      </w:pPr>
      <w:r w:rsidRPr="007D7EE7">
        <w:rPr>
          <w:rStyle w:val="a4"/>
        </w:rPr>
        <w:t xml:space="preserve">Правила нормирования в сфере закупок товаров, работ, услуг </w:t>
      </w:r>
    </w:p>
    <w:p w:rsidR="007D7EE7" w:rsidRPr="007D7EE7" w:rsidRDefault="007D7EE7" w:rsidP="007D7EE7">
      <w:pPr>
        <w:pStyle w:val="a3"/>
        <w:spacing w:before="0" w:beforeAutospacing="0" w:after="0" w:afterAutospacing="0"/>
        <w:jc w:val="center"/>
      </w:pPr>
      <w:r w:rsidRPr="007D7EE7">
        <w:rPr>
          <w:rStyle w:val="a4"/>
        </w:rPr>
        <w:t>для обеспечения муниципальных нужд</w:t>
      </w:r>
    </w:p>
    <w:p w:rsidR="007D7EE7" w:rsidRPr="007D7EE7" w:rsidRDefault="007D7EE7" w:rsidP="007D7EE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D7EE7" w:rsidRPr="007D7EE7" w:rsidRDefault="007D7EE7" w:rsidP="007D7EE7">
      <w:pPr>
        <w:pStyle w:val="a3"/>
        <w:spacing w:before="0" w:beforeAutospacing="0" w:after="0" w:afterAutospacing="0"/>
        <w:jc w:val="center"/>
        <w:rPr>
          <w:rStyle w:val="a4"/>
        </w:rPr>
      </w:pPr>
      <w:r w:rsidRPr="007D7EE7">
        <w:rPr>
          <w:rStyle w:val="a4"/>
        </w:rPr>
        <w:t>1.Общие положения</w:t>
      </w:r>
    </w:p>
    <w:p w:rsidR="007D7EE7" w:rsidRPr="007D7EE7" w:rsidRDefault="007D7EE7" w:rsidP="007D7EE7">
      <w:pPr>
        <w:pStyle w:val="a3"/>
        <w:spacing w:before="0" w:beforeAutospacing="0" w:after="0" w:afterAutospacing="0"/>
        <w:jc w:val="center"/>
      </w:pPr>
    </w:p>
    <w:p w:rsidR="007D7EE7" w:rsidRPr="007D7EE7" w:rsidRDefault="007D7EE7" w:rsidP="007D7EE7">
      <w:pPr>
        <w:pStyle w:val="a3"/>
        <w:spacing w:before="0" w:beforeAutospacing="0" w:after="0" w:afterAutospacing="0"/>
        <w:jc w:val="both"/>
      </w:pPr>
      <w:r w:rsidRPr="007D7EE7">
        <w:t> </w:t>
      </w:r>
      <w:r w:rsidRPr="007D7EE7">
        <w:tab/>
        <w:t>1.1. </w:t>
      </w:r>
      <w:proofErr w:type="gramStart"/>
      <w:r w:rsidRPr="007D7EE7">
        <w:t xml:space="preserve">Правила нормирования в сфере закупок товаров, работ, услуг для обеспечения муниципальных нужд (далее соответственно – Правила, 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администрации </w:t>
      </w:r>
      <w:proofErr w:type="spellStart"/>
      <w:r w:rsidR="00647F1F" w:rsidRPr="007943F1">
        <w:t>Тепловского</w:t>
      </w:r>
      <w:proofErr w:type="spellEnd"/>
      <w:r w:rsidRPr="007D7EE7">
        <w:t xml:space="preserve"> муниципального образования, являющихся главным распорядителем бюджетных средств сельского поселения, осуществляющими функции и полномочия учредителя, в подведомственности которых находится соответствующий заказчик (далее – главные распорядители бюджетных</w:t>
      </w:r>
      <w:proofErr w:type="gramEnd"/>
      <w:r w:rsidRPr="007D7EE7">
        <w:t xml:space="preserve"> средств).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1.2. 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1.3. В настоящих Правилах используются следующие термины и определения: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1.3.1. 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 xml:space="preserve">1.3.2. Заказчики – органы местного самоуправления их территориальные органы (подразделения), подведомственные казенные и бюджетные учреждения, а также автономные учреждения и государственные унитарные предприятия, на которые распространяются положения Федерального закона от 5 апреля 2013 года. № 44-ФЗ </w:t>
      </w:r>
      <w:r w:rsidR="00647F1F">
        <w:t xml:space="preserve">                   «О </w:t>
      </w:r>
      <w:r w:rsidRPr="007D7EE7">
        <w:t>контрактной системе в сфере закупок товаров, работ, услуг для обеспечения государственных и муниципальных нужд»;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1.3.2. Конечные потребители – физические лица, в целях,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 и Саратовской области.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</w:p>
    <w:p w:rsidR="007D7EE7" w:rsidRPr="007D7EE7" w:rsidRDefault="007D7EE7" w:rsidP="007D7EE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</w:rPr>
      </w:pPr>
      <w:r w:rsidRPr="007D7EE7">
        <w:rPr>
          <w:rStyle w:val="a4"/>
        </w:rPr>
        <w:t>Требования к разработке правовых актов о нормировании в сфере закупок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left="360"/>
        <w:jc w:val="center"/>
      </w:pPr>
    </w:p>
    <w:p w:rsidR="007D7EE7" w:rsidRPr="007D7EE7" w:rsidRDefault="007D7EE7" w:rsidP="007D7EE7">
      <w:pPr>
        <w:pStyle w:val="a3"/>
        <w:spacing w:before="0" w:beforeAutospacing="0" w:after="0" w:afterAutospacing="0"/>
        <w:jc w:val="both"/>
      </w:pPr>
      <w:r w:rsidRPr="007D7EE7">
        <w:t xml:space="preserve">   </w:t>
      </w:r>
      <w:r w:rsidRPr="007D7EE7">
        <w:tab/>
        <w:t>2.1.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2.2. 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 муниципального образования.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lastRenderedPageBreak/>
        <w:t>2.3. 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>- сведения о разработчике проекта правового акта о нормировании в сфере закупок;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 xml:space="preserve">- нормативное обоснование разработки правового акта о нормировании в сфере и    закупок; 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>- цели и задачи разработки проекта правового акта о нормировании в сфере закупок;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>- 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 xml:space="preserve">- сведения о порядке </w:t>
      </w:r>
      <w:proofErr w:type="gramStart"/>
      <w:r w:rsidRPr="007D7EE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7EE7">
        <w:rPr>
          <w:rFonts w:ascii="Times New Roman" w:hAnsi="Times New Roman" w:cs="Times New Roman"/>
          <w:sz w:val="24"/>
          <w:szCs w:val="24"/>
        </w:rPr>
        <w:t xml:space="preserve"> исполнением правового акта о нормировании в сфере закупок;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>- сведения о взаимосвязи разработанного проекта правового акта с иными нормативными правовыми актами;</w:t>
      </w:r>
    </w:p>
    <w:p w:rsidR="007D7EE7" w:rsidRPr="007D7EE7" w:rsidRDefault="007D7EE7" w:rsidP="007D7EE7">
      <w:p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>- иные сведения (по усмотрению главного распорядителя бюджетных средств).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2.4. 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для обеспечения муниципальных нужд с учетом следующих особенностей: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2.4.1.  </w:t>
      </w:r>
      <w:proofErr w:type="gramStart"/>
      <w:r w:rsidRPr="007D7EE7">
        <w:t>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закупок, а также комплекта документов, обосновывающих</w:t>
      </w:r>
      <w:proofErr w:type="gramEnd"/>
      <w:r w:rsidRPr="007D7EE7">
        <w:t xml:space="preserve"> принятие соответствующего правового акта.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 xml:space="preserve">2.4.2. 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proofErr w:type="gramStart"/>
      <w:r w:rsidRPr="007D7EE7">
        <w:t>окончания первого этапа общественного обсуждения проекта правового акта</w:t>
      </w:r>
      <w:proofErr w:type="gramEnd"/>
      <w:r w:rsidRPr="007D7EE7">
        <w:t xml:space="preserve"> о нормировании в сфере закупок.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2.4.3. </w:t>
      </w:r>
      <w:proofErr w:type="gramStart"/>
      <w:r w:rsidRPr="007D7EE7">
        <w:t>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</w:t>
      </w:r>
      <w:proofErr w:type="gramEnd"/>
      <w:r w:rsidRPr="007D7EE7">
        <w:t xml:space="preserve"> о необходимости доработки соответствующего проекта правового акта о нормировании в сфере закупок.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 xml:space="preserve">2.4.4. 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</w:t>
      </w:r>
      <w:r w:rsidRPr="007D7EE7">
        <w:lastRenderedPageBreak/>
        <w:t xml:space="preserve">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</w:t>
      </w:r>
      <w:proofErr w:type="gramStart"/>
      <w:r w:rsidRPr="007D7EE7">
        <w:t>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  <w:proofErr w:type="gramEnd"/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2.5. Правовые акты о нормировании в сфере закупок утверждаются главными распорядителями бюджетных средств, в соответствии с их компетенцией и с учетом настоящих Правил.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 xml:space="preserve">2.6. 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администрации </w:t>
      </w:r>
      <w:proofErr w:type="spellStart"/>
      <w:r w:rsidR="00647F1F">
        <w:rPr>
          <w:sz w:val="26"/>
          <w:szCs w:val="26"/>
        </w:rPr>
        <w:t>Тепловског</w:t>
      </w:r>
      <w:r w:rsidR="00647F1F" w:rsidRPr="007D7EE7">
        <w:rPr>
          <w:sz w:val="26"/>
          <w:szCs w:val="26"/>
        </w:rPr>
        <w:t>о</w:t>
      </w:r>
      <w:proofErr w:type="spellEnd"/>
      <w:r w:rsidR="00647F1F" w:rsidRPr="007D7EE7">
        <w:t xml:space="preserve"> </w:t>
      </w:r>
      <w:proofErr w:type="gramStart"/>
      <w:r w:rsidR="00647F1F">
        <w:t>-</w:t>
      </w:r>
      <w:r w:rsidRPr="007D7EE7">
        <w:t>м</w:t>
      </w:r>
      <w:proofErr w:type="gramEnd"/>
      <w:r w:rsidRPr="007D7EE7">
        <w:t>униципального образования в информационно-телекоммуникационной сети «Интернет».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2.7. В случае если по решению главного распорядителя бюджетных сре</w:t>
      </w:r>
      <w:proofErr w:type="gramStart"/>
      <w:r w:rsidRPr="007D7EE7">
        <w:t>дств пр</w:t>
      </w:r>
      <w:proofErr w:type="gramEnd"/>
      <w:r w:rsidRPr="007D7EE7">
        <w:t>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</w:p>
    <w:p w:rsidR="007D7EE7" w:rsidRPr="007D7EE7" w:rsidRDefault="007D7EE7" w:rsidP="007D7EE7">
      <w:pPr>
        <w:pStyle w:val="a3"/>
        <w:spacing w:before="0" w:beforeAutospacing="0" w:after="0" w:afterAutospacing="0"/>
        <w:jc w:val="center"/>
        <w:rPr>
          <w:rStyle w:val="a4"/>
        </w:rPr>
      </w:pPr>
      <w:r w:rsidRPr="007D7EE7">
        <w:rPr>
          <w:rStyle w:val="a4"/>
        </w:rPr>
        <w:t>III. Требования к содержанию правового акта</w:t>
      </w:r>
      <w:r w:rsidRPr="007D7EE7">
        <w:t xml:space="preserve"> </w:t>
      </w:r>
      <w:r w:rsidRPr="007D7EE7">
        <w:rPr>
          <w:rStyle w:val="a4"/>
        </w:rPr>
        <w:t>о нормировании в сфере закупок</w:t>
      </w:r>
    </w:p>
    <w:p w:rsidR="007D7EE7" w:rsidRPr="007D7EE7" w:rsidRDefault="007D7EE7" w:rsidP="007D7EE7">
      <w:pPr>
        <w:pStyle w:val="a3"/>
        <w:spacing w:before="0" w:beforeAutospacing="0" w:after="0" w:afterAutospacing="0"/>
        <w:jc w:val="center"/>
      </w:pPr>
    </w:p>
    <w:p w:rsidR="007D7EE7" w:rsidRPr="007D7EE7" w:rsidRDefault="007D7EE7" w:rsidP="007D7EE7">
      <w:pPr>
        <w:pStyle w:val="a3"/>
        <w:spacing w:before="0" w:beforeAutospacing="0" w:after="0" w:afterAutospacing="0"/>
        <w:jc w:val="both"/>
      </w:pPr>
      <w:r w:rsidRPr="007D7EE7">
        <w:t> </w:t>
      </w:r>
      <w:r w:rsidRPr="007D7EE7">
        <w:tab/>
        <w:t>3.1. 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3.2. 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3.3. </w:t>
      </w:r>
      <w:proofErr w:type="gramStart"/>
      <w:r w:rsidRPr="007D7EE7">
        <w:t>При установлении в правовом акте о нормировании в сфере закупок требований о количестве</w:t>
      </w:r>
      <w:proofErr w:type="gramEnd"/>
      <w:r w:rsidRPr="007D7EE7">
        <w:t xml:space="preserve"> товаров, работ, услуг, подлежащих закупке, должны учитываться: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>- количество аналогичных товаров, работ, услуг, приобретенных главным распорядителем   бюджетных средств и подведомственными ему заказчиками (на основе их предложений) за предыдущий двухлетний период;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>-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>- наличие (отсутствие) факта закупки излишнего товара, работ, услуг за предыдущий двухлетний период;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>-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EE7">
        <w:rPr>
          <w:rFonts w:ascii="Times New Roman" w:hAnsi="Times New Roman" w:cs="Times New Roman"/>
          <w:sz w:val="24"/>
          <w:szCs w:val="24"/>
        </w:rPr>
        <w:lastRenderedPageBreak/>
        <w:t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proofErr w:type="gramEnd"/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3.4.   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 xml:space="preserve">3.5. </w:t>
      </w:r>
      <w:proofErr w:type="gramStart"/>
      <w:r w:rsidRPr="007D7EE7"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  <w:proofErr w:type="gramEnd"/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 xml:space="preserve">3.6. </w:t>
      </w:r>
      <w:proofErr w:type="gramStart"/>
      <w:r w:rsidRPr="007D7EE7">
        <w:t>При установлении в правовом акте о нормировании в сфере закупок требований к качеству</w:t>
      </w:r>
      <w:proofErr w:type="gramEnd"/>
      <w:r w:rsidRPr="007D7EE7"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>- 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>-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>-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3.7. </w:t>
      </w:r>
      <w:proofErr w:type="gramStart"/>
      <w:r w:rsidRPr="007D7EE7"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  <w:proofErr w:type="gramEnd"/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3.8. 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 xml:space="preserve">3.9. При установлении требований к качеству, потребительским свойствам и иным характеристикам отдельных видов товаров, работ, услуг не должны включаться </w:t>
      </w:r>
      <w:r w:rsidRPr="007D7EE7">
        <w:lastRenderedPageBreak/>
        <w:t>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3.10. 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3.11. При формировании предельной цены товаров, работ, услуг могут использоваться: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- данные государственной статистической отчетности;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- данные реестра контрактов;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- информация о ценах производителей;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- 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7D7EE7" w:rsidRPr="007D7EE7" w:rsidRDefault="007D7EE7" w:rsidP="007D7EE7">
      <w:pPr>
        <w:pStyle w:val="a3"/>
        <w:spacing w:before="0" w:beforeAutospacing="0" w:after="0" w:afterAutospacing="0"/>
        <w:jc w:val="both"/>
      </w:pPr>
      <w:r w:rsidRPr="007D7EE7">
        <w:t>иные источники информации.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3.12. Правовой акт о нормировании в сфере закупок может содержать нормативные затраты на обеспечение функций заказчиков.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3.13. 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3.14. 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3.15. 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7D7EE7" w:rsidRPr="007D7EE7" w:rsidRDefault="007D7EE7" w:rsidP="007D7EE7">
      <w:pPr>
        <w:pStyle w:val="a3"/>
        <w:spacing w:before="0" w:beforeAutospacing="0" w:after="0" w:afterAutospacing="0"/>
        <w:jc w:val="both"/>
      </w:pPr>
      <w:r w:rsidRPr="007D7EE7">
        <w:t> </w:t>
      </w:r>
    </w:p>
    <w:p w:rsidR="007D7EE7" w:rsidRPr="007D7EE7" w:rsidRDefault="007D7EE7" w:rsidP="007D7EE7">
      <w:pPr>
        <w:pStyle w:val="a3"/>
        <w:spacing w:before="0" w:beforeAutospacing="0" w:after="0" w:afterAutospacing="0"/>
        <w:jc w:val="center"/>
      </w:pPr>
      <w:r w:rsidRPr="007D7EE7">
        <w:rPr>
          <w:rStyle w:val="a4"/>
        </w:rPr>
        <w:t>IV. Заключительные положения</w:t>
      </w:r>
    </w:p>
    <w:p w:rsidR="007D7EE7" w:rsidRPr="007D7EE7" w:rsidRDefault="007D7EE7" w:rsidP="007D7EE7">
      <w:pPr>
        <w:pStyle w:val="a3"/>
        <w:spacing w:before="0" w:beforeAutospacing="0" w:after="0" w:afterAutospacing="0"/>
        <w:jc w:val="both"/>
      </w:pPr>
      <w:r w:rsidRPr="007D7EE7">
        <w:rPr>
          <w:rStyle w:val="a4"/>
        </w:rPr>
        <w:t> </w:t>
      </w:r>
      <w:r w:rsidRPr="007D7EE7">
        <w:tab/>
        <w:t>4.1. 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2D121C" w:rsidRPr="007D7EE7" w:rsidRDefault="002D121C">
      <w:pPr>
        <w:rPr>
          <w:sz w:val="24"/>
          <w:szCs w:val="24"/>
        </w:rPr>
      </w:pPr>
    </w:p>
    <w:sectPr w:rsidR="002D121C" w:rsidRPr="007D7EE7" w:rsidSect="007D7E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7361"/>
    <w:multiLevelType w:val="hybridMultilevel"/>
    <w:tmpl w:val="21B09E76"/>
    <w:lvl w:ilvl="0" w:tplc="E294DE1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EE7"/>
    <w:rsid w:val="002D121C"/>
    <w:rsid w:val="00647F1F"/>
    <w:rsid w:val="007943F1"/>
    <w:rsid w:val="007D7EE7"/>
    <w:rsid w:val="00C4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D7EE7"/>
    <w:rPr>
      <w:b/>
      <w:bCs/>
    </w:rPr>
  </w:style>
  <w:style w:type="paragraph" w:customStyle="1" w:styleId="consplusnormalcxsplast">
    <w:name w:val="consplusnormalcxsplast"/>
    <w:basedOn w:val="a"/>
    <w:rsid w:val="007D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cxspmiddle">
    <w:name w:val="consplusnormalcxspmiddle"/>
    <w:basedOn w:val="a"/>
    <w:rsid w:val="007D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7D7E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D7EE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7EE7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D7EE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A53A-F87A-477C-B7F3-52C54D9A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2021-03-25T07:31:00Z</cp:lastPrinted>
  <dcterms:created xsi:type="dcterms:W3CDTF">2021-03-01T07:40:00Z</dcterms:created>
  <dcterms:modified xsi:type="dcterms:W3CDTF">2021-03-25T07:33:00Z</dcterms:modified>
</cp:coreProperties>
</file>