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23" w:rsidRPr="00A33C6B" w:rsidRDefault="00F01623" w:rsidP="00F01623">
      <w:r w:rsidRPr="00A33C6B">
        <w:t xml:space="preserve">                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СОВЕТ</w:t>
      </w:r>
    </w:p>
    <w:p w:rsidR="00F01623" w:rsidRPr="00624ABE" w:rsidRDefault="002E2721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ТЕПЛОВСКОГО</w:t>
      </w:r>
      <w:r w:rsidR="00F01623" w:rsidRPr="00624ABE">
        <w:rPr>
          <w:b/>
          <w:sz w:val="28"/>
          <w:szCs w:val="28"/>
        </w:rPr>
        <w:t xml:space="preserve"> МУНИЦИПАЛЬНОГО ОБРАЗОВАНИЯ 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ПЕРЕЛЮБСКОГО МУНИЦИПАЛЬНОГО РАЙОНА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САРАТОВСКОЙ ОБЛАСТИ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4ABE">
        <w:rPr>
          <w:b/>
          <w:sz w:val="28"/>
          <w:szCs w:val="28"/>
        </w:rPr>
        <w:t>РЕШЕНИЕ</w:t>
      </w:r>
    </w:p>
    <w:p w:rsidR="00F01623" w:rsidRPr="00624ABE" w:rsidRDefault="00F01623" w:rsidP="00F016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1623" w:rsidRPr="00624ABE" w:rsidRDefault="00C41CFA" w:rsidP="00F016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от  7</w:t>
      </w:r>
      <w:proofErr w:type="gramEnd"/>
      <w:r>
        <w:rPr>
          <w:b/>
          <w:sz w:val="28"/>
          <w:szCs w:val="28"/>
        </w:rPr>
        <w:t>. 06</w:t>
      </w:r>
      <w:r w:rsidR="00F01623" w:rsidRPr="00624AB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01623" w:rsidRPr="00624ABE">
        <w:rPr>
          <w:b/>
          <w:sz w:val="28"/>
          <w:szCs w:val="28"/>
        </w:rPr>
        <w:t xml:space="preserve">2019   года </w:t>
      </w:r>
      <w:r w:rsidR="00E62A72">
        <w:rPr>
          <w:b/>
          <w:sz w:val="28"/>
          <w:szCs w:val="28"/>
        </w:rPr>
        <w:t xml:space="preserve">                      № 40</w:t>
      </w:r>
      <w:r>
        <w:rPr>
          <w:b/>
          <w:sz w:val="28"/>
          <w:szCs w:val="28"/>
        </w:rPr>
        <w:t xml:space="preserve"> п. 3</w:t>
      </w:r>
      <w:r w:rsidR="00F01623">
        <w:rPr>
          <w:b/>
          <w:sz w:val="28"/>
          <w:szCs w:val="28"/>
        </w:rPr>
        <w:t xml:space="preserve">                       </w:t>
      </w:r>
      <w:r w:rsidR="002E2721">
        <w:rPr>
          <w:b/>
          <w:sz w:val="28"/>
          <w:szCs w:val="28"/>
        </w:rPr>
        <w:t xml:space="preserve">п. </w:t>
      </w:r>
      <w:proofErr w:type="spellStart"/>
      <w:r w:rsidR="002E2721">
        <w:rPr>
          <w:b/>
          <w:sz w:val="28"/>
          <w:szCs w:val="28"/>
        </w:rPr>
        <w:t>Тепловский</w:t>
      </w:r>
      <w:proofErr w:type="spellEnd"/>
    </w:p>
    <w:p w:rsidR="00F01623" w:rsidRPr="00624ABE" w:rsidRDefault="00F01623" w:rsidP="00F01623">
      <w:pPr>
        <w:rPr>
          <w:sz w:val="28"/>
          <w:szCs w:val="28"/>
        </w:rPr>
      </w:pPr>
    </w:p>
    <w:p w:rsidR="00F01623" w:rsidRPr="00624ABE" w:rsidRDefault="00E62A72" w:rsidP="00F016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C41CF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Положение</w:t>
      </w:r>
      <w:r w:rsidR="00F01623" w:rsidRPr="00624ABE">
        <w:rPr>
          <w:b/>
          <w:bCs/>
          <w:sz w:val="28"/>
          <w:szCs w:val="28"/>
        </w:rPr>
        <w:t xml:space="preserve"> о порядке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определения цены земельных участков,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 xml:space="preserve">находящихся в собственности </w:t>
      </w:r>
      <w:proofErr w:type="spellStart"/>
      <w:r w:rsidR="00770D0D">
        <w:rPr>
          <w:b/>
          <w:bCs/>
          <w:sz w:val="28"/>
          <w:szCs w:val="28"/>
        </w:rPr>
        <w:t>Тепловского</w:t>
      </w:r>
      <w:proofErr w:type="spellEnd"/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муниципального образования при заключении</w:t>
      </w:r>
    </w:p>
    <w:p w:rsidR="00F01623" w:rsidRPr="00624ABE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договоров купли-продажи указанных земельных</w:t>
      </w:r>
    </w:p>
    <w:p w:rsidR="00F01623" w:rsidRDefault="00F01623" w:rsidP="00F01623">
      <w:pPr>
        <w:rPr>
          <w:b/>
          <w:bCs/>
          <w:sz w:val="28"/>
          <w:szCs w:val="28"/>
        </w:rPr>
      </w:pPr>
      <w:r w:rsidRPr="00624ABE">
        <w:rPr>
          <w:b/>
          <w:bCs/>
          <w:sz w:val="28"/>
          <w:szCs w:val="28"/>
        </w:rPr>
        <w:t>участков без проведения торгов»</w:t>
      </w:r>
    </w:p>
    <w:p w:rsidR="00E62A72" w:rsidRDefault="00E62A72" w:rsidP="00F01623">
      <w:pPr>
        <w:rPr>
          <w:b/>
          <w:bCs/>
          <w:sz w:val="28"/>
          <w:szCs w:val="28"/>
        </w:rPr>
      </w:pPr>
    </w:p>
    <w:p w:rsidR="00FD41FA" w:rsidRDefault="00E62A72" w:rsidP="00FD41FA">
      <w:pPr>
        <w:rPr>
          <w:sz w:val="28"/>
          <w:szCs w:val="28"/>
        </w:rPr>
      </w:pPr>
      <w:r w:rsidRPr="00624ABE">
        <w:rPr>
          <w:sz w:val="28"/>
          <w:szCs w:val="28"/>
        </w:rPr>
        <w:t xml:space="preserve">В соответствии с </w:t>
      </w:r>
      <w:hyperlink r:id="rId5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624ABE">
          <w:rPr>
            <w:sz w:val="28"/>
            <w:szCs w:val="28"/>
          </w:rPr>
          <w:t>пунктом 2 статьи 39.4</w:t>
        </w:r>
      </w:hyperlink>
      <w:r w:rsidRPr="00624ABE">
        <w:rPr>
          <w:sz w:val="28"/>
          <w:szCs w:val="28"/>
        </w:rPr>
        <w:t xml:space="preserve"> Земельног</w:t>
      </w:r>
      <w:r w:rsidR="00FD41FA">
        <w:rPr>
          <w:sz w:val="28"/>
          <w:szCs w:val="28"/>
        </w:rPr>
        <w:t>о кодекса Российской Федерации</w:t>
      </w:r>
      <w:r w:rsidRPr="00624ABE">
        <w:rPr>
          <w:sz w:val="28"/>
          <w:szCs w:val="28"/>
        </w:rPr>
        <w:t xml:space="preserve">, </w:t>
      </w:r>
      <w:r w:rsidR="00FD41FA" w:rsidRPr="00624ABE">
        <w:rPr>
          <w:sz w:val="28"/>
          <w:szCs w:val="28"/>
        </w:rPr>
        <w:t xml:space="preserve">постановления Правительства Саратовской области от 15.04.2015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Уставом </w:t>
      </w:r>
      <w:proofErr w:type="spellStart"/>
      <w:r w:rsidR="00FD41FA">
        <w:rPr>
          <w:sz w:val="28"/>
          <w:szCs w:val="28"/>
        </w:rPr>
        <w:t>Тепловского</w:t>
      </w:r>
      <w:proofErr w:type="spellEnd"/>
      <w:r w:rsidR="00FD41FA">
        <w:rPr>
          <w:sz w:val="28"/>
          <w:szCs w:val="28"/>
        </w:rPr>
        <w:t xml:space="preserve"> муниципального образования</w:t>
      </w:r>
      <w:r w:rsidR="00FD41FA" w:rsidRPr="00624ABE">
        <w:rPr>
          <w:sz w:val="28"/>
          <w:szCs w:val="28"/>
        </w:rPr>
        <w:t xml:space="preserve"> </w:t>
      </w:r>
    </w:p>
    <w:p w:rsidR="009924AC" w:rsidRDefault="009924AC" w:rsidP="00FD41FA">
      <w:pPr>
        <w:ind w:left="0"/>
        <w:rPr>
          <w:sz w:val="28"/>
          <w:szCs w:val="28"/>
        </w:rPr>
      </w:pPr>
    </w:p>
    <w:p w:rsidR="009924AC" w:rsidRPr="00FD41FA" w:rsidRDefault="009924AC" w:rsidP="009924AC">
      <w:pPr>
        <w:rPr>
          <w:sz w:val="28"/>
          <w:szCs w:val="28"/>
        </w:rPr>
      </w:pPr>
      <w:r w:rsidRPr="00FD41FA">
        <w:rPr>
          <w:sz w:val="28"/>
          <w:szCs w:val="28"/>
        </w:rPr>
        <w:t>СОВЕТ РЕШИЛ:</w:t>
      </w:r>
    </w:p>
    <w:p w:rsidR="00FD41FA" w:rsidRPr="00C41CFA" w:rsidRDefault="00FD41FA" w:rsidP="009924AC">
      <w:pPr>
        <w:rPr>
          <w:sz w:val="28"/>
          <w:szCs w:val="28"/>
        </w:rPr>
      </w:pPr>
      <w:r w:rsidRPr="00C41CFA">
        <w:rPr>
          <w:sz w:val="28"/>
          <w:szCs w:val="28"/>
        </w:rPr>
        <w:t xml:space="preserve">Внести в </w:t>
      </w:r>
      <w:r w:rsidRPr="00C41CFA">
        <w:rPr>
          <w:iCs/>
          <w:sz w:val="28"/>
          <w:szCs w:val="28"/>
        </w:rPr>
        <w:t xml:space="preserve">Положение о порядке определения цены земельных участков, находящихся в собственности </w:t>
      </w:r>
      <w:proofErr w:type="spellStart"/>
      <w:r w:rsidRPr="00C41CFA">
        <w:rPr>
          <w:iCs/>
          <w:sz w:val="28"/>
          <w:szCs w:val="28"/>
        </w:rPr>
        <w:t>Тепловского</w:t>
      </w:r>
      <w:proofErr w:type="spellEnd"/>
      <w:r w:rsidRPr="00C41CFA">
        <w:rPr>
          <w:iCs/>
          <w:sz w:val="28"/>
          <w:szCs w:val="28"/>
        </w:rPr>
        <w:t xml:space="preserve"> муниципального образования при заключении договоров купли-продажи указанных земельных участков без проведения торгов</w:t>
      </w:r>
      <w:r w:rsidR="00EB3CF5" w:rsidRPr="00C41CFA">
        <w:rPr>
          <w:iCs/>
          <w:sz w:val="28"/>
          <w:szCs w:val="28"/>
        </w:rPr>
        <w:t xml:space="preserve"> (далее положение), утвержденное решением Совета </w:t>
      </w:r>
      <w:proofErr w:type="spellStart"/>
      <w:r w:rsidR="00EB3CF5" w:rsidRPr="00C41CFA">
        <w:rPr>
          <w:iCs/>
          <w:sz w:val="28"/>
          <w:szCs w:val="28"/>
        </w:rPr>
        <w:t>Тепловского</w:t>
      </w:r>
      <w:proofErr w:type="spellEnd"/>
      <w:r w:rsidR="00EB3CF5" w:rsidRPr="00C41CFA">
        <w:rPr>
          <w:iCs/>
          <w:sz w:val="28"/>
          <w:szCs w:val="28"/>
        </w:rPr>
        <w:t xml:space="preserve"> МО от 28.02.2019 года № 36 п.1 следующие изменения:</w:t>
      </w:r>
    </w:p>
    <w:p w:rsidR="00FD41FA" w:rsidRPr="00C41CFA" w:rsidRDefault="00EB3CF5" w:rsidP="00FD4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FA">
        <w:rPr>
          <w:rFonts w:ascii="Times New Roman" w:hAnsi="Times New Roman" w:cs="Times New Roman"/>
          <w:sz w:val="28"/>
          <w:szCs w:val="28"/>
        </w:rPr>
        <w:t xml:space="preserve">- </w:t>
      </w:r>
      <w:r w:rsidR="00FD41FA" w:rsidRPr="00C41CFA">
        <w:rPr>
          <w:rFonts w:ascii="Times New Roman" w:hAnsi="Times New Roman" w:cs="Times New Roman"/>
          <w:sz w:val="28"/>
          <w:szCs w:val="28"/>
        </w:rPr>
        <w:t>В пункте 6 Положения слова «дачного хозяйства</w:t>
      </w:r>
      <w:proofErr w:type="gramStart"/>
      <w:r w:rsidRPr="00C41CFA">
        <w:rPr>
          <w:rFonts w:ascii="Times New Roman" w:hAnsi="Times New Roman" w:cs="Times New Roman"/>
          <w:sz w:val="28"/>
          <w:szCs w:val="28"/>
        </w:rPr>
        <w:t>,</w:t>
      </w:r>
      <w:r w:rsidR="00FD41FA" w:rsidRPr="00C41CF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FD41FA" w:rsidRPr="00C41CFA">
        <w:rPr>
          <w:rFonts w:ascii="Times New Roman" w:hAnsi="Times New Roman" w:cs="Times New Roman"/>
          <w:sz w:val="28"/>
          <w:szCs w:val="28"/>
        </w:rPr>
        <w:t xml:space="preserve"> исключить. </w:t>
      </w:r>
    </w:p>
    <w:p w:rsidR="00EB3CF5" w:rsidRPr="00C41CFA" w:rsidRDefault="00EB3CF5" w:rsidP="00FD4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FA">
        <w:rPr>
          <w:rFonts w:ascii="Times New Roman" w:hAnsi="Times New Roman" w:cs="Times New Roman"/>
          <w:sz w:val="28"/>
          <w:szCs w:val="28"/>
        </w:rPr>
        <w:t xml:space="preserve">-В преамбуле </w:t>
      </w:r>
      <w:proofErr w:type="gramStart"/>
      <w:r w:rsidRPr="00C41CFA">
        <w:rPr>
          <w:rFonts w:ascii="Times New Roman" w:hAnsi="Times New Roman" w:cs="Times New Roman"/>
          <w:sz w:val="28"/>
          <w:szCs w:val="28"/>
        </w:rPr>
        <w:t>слова  «</w:t>
      </w:r>
      <w:proofErr w:type="gramEnd"/>
      <w:r w:rsidRPr="00C41CFA">
        <w:rPr>
          <w:rFonts w:ascii="Times New Roman" w:hAnsi="Times New Roman" w:cs="Times New Roman"/>
          <w:sz w:val="28"/>
          <w:szCs w:val="28"/>
        </w:rPr>
        <w:t xml:space="preserve"> пункта 1 части 3 статьи 50»- исключить</w:t>
      </w:r>
    </w:p>
    <w:p w:rsidR="00FD41FA" w:rsidRPr="009924AC" w:rsidRDefault="00FD41FA" w:rsidP="009924AC">
      <w:pPr>
        <w:rPr>
          <w:b/>
          <w:sz w:val="28"/>
          <w:szCs w:val="28"/>
        </w:rPr>
      </w:pPr>
    </w:p>
    <w:p w:rsidR="00F01623" w:rsidRPr="00624ABE" w:rsidRDefault="00F01623" w:rsidP="00F01623">
      <w:pPr>
        <w:rPr>
          <w:b/>
          <w:sz w:val="28"/>
          <w:szCs w:val="28"/>
        </w:rPr>
      </w:pPr>
    </w:p>
    <w:p w:rsidR="002E2721" w:rsidRDefault="00F01623" w:rsidP="002E2721">
      <w:pPr>
        <w:spacing w:before="100" w:beforeAutospacing="1"/>
        <w:ind w:left="0"/>
        <w:jc w:val="left"/>
        <w:rPr>
          <w:sz w:val="28"/>
          <w:szCs w:val="28"/>
        </w:rPr>
      </w:pPr>
      <w:r w:rsidRPr="00624ABE">
        <w:rPr>
          <w:sz w:val="28"/>
          <w:szCs w:val="28"/>
        </w:rPr>
        <w:t xml:space="preserve">Глава </w:t>
      </w:r>
      <w:proofErr w:type="spellStart"/>
      <w:r w:rsidR="00770D0D">
        <w:rPr>
          <w:sz w:val="28"/>
          <w:szCs w:val="28"/>
        </w:rPr>
        <w:t>Тепловского</w:t>
      </w:r>
      <w:proofErr w:type="spellEnd"/>
      <w:r w:rsidR="002E2721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624ABE">
        <w:rPr>
          <w:sz w:val="28"/>
          <w:szCs w:val="28"/>
        </w:rPr>
        <w:t xml:space="preserve"> муниципального</w:t>
      </w:r>
      <w:r w:rsidR="002E2721">
        <w:rPr>
          <w:sz w:val="28"/>
          <w:szCs w:val="28"/>
        </w:rPr>
        <w:t xml:space="preserve"> </w:t>
      </w:r>
      <w:r w:rsidRPr="00624ABE">
        <w:rPr>
          <w:sz w:val="28"/>
          <w:szCs w:val="28"/>
        </w:rPr>
        <w:t xml:space="preserve">образования                    </w:t>
      </w:r>
      <w:r w:rsidR="002E2721">
        <w:rPr>
          <w:sz w:val="28"/>
          <w:szCs w:val="28"/>
        </w:rPr>
        <w:t xml:space="preserve">                           А.П. Глазков</w:t>
      </w:r>
    </w:p>
    <w:p w:rsidR="002E2721" w:rsidRDefault="002E2721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30227C" w:rsidRDefault="0030227C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EB3CF5" w:rsidRDefault="00EB3CF5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EB3CF5" w:rsidRDefault="00EB3CF5" w:rsidP="002E2721">
      <w:pPr>
        <w:spacing w:before="100" w:beforeAutospacing="1"/>
        <w:ind w:left="0"/>
        <w:jc w:val="left"/>
        <w:rPr>
          <w:sz w:val="28"/>
          <w:szCs w:val="28"/>
        </w:rPr>
      </w:pPr>
    </w:p>
    <w:p w:rsidR="00F01623" w:rsidRPr="00624ABE" w:rsidRDefault="00F01623" w:rsidP="00F01623">
      <w:pPr>
        <w:pStyle w:val="a6"/>
        <w:spacing w:after="0" w:line="240" w:lineRule="auto"/>
        <w:rPr>
          <w:sz w:val="28"/>
          <w:szCs w:val="28"/>
        </w:rPr>
      </w:pPr>
    </w:p>
    <w:p w:rsidR="00F01623" w:rsidRPr="00DF2A99" w:rsidRDefault="00F01623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 w:rsidRPr="00DF2A99">
        <w:rPr>
          <w:rFonts w:ascii="Times New Roman" w:hAnsi="Times New Roman" w:cs="Times New Roman"/>
          <w:b w:val="0"/>
          <w:iCs/>
          <w:sz w:val="18"/>
          <w:szCs w:val="18"/>
        </w:rPr>
        <w:t>Приложение</w:t>
      </w:r>
    </w:p>
    <w:p w:rsidR="00F01623" w:rsidRPr="00DF2A99" w:rsidRDefault="00F01623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 w:rsidRPr="00DF2A99">
        <w:rPr>
          <w:rFonts w:ascii="Times New Roman" w:hAnsi="Times New Roman" w:cs="Times New Roman"/>
          <w:b w:val="0"/>
          <w:iCs/>
          <w:sz w:val="18"/>
          <w:szCs w:val="18"/>
        </w:rPr>
        <w:t xml:space="preserve"> к </w:t>
      </w:r>
      <w:r w:rsidR="009924AC">
        <w:rPr>
          <w:rFonts w:ascii="Times New Roman" w:hAnsi="Times New Roman" w:cs="Times New Roman"/>
          <w:b w:val="0"/>
          <w:iCs/>
          <w:sz w:val="18"/>
          <w:szCs w:val="18"/>
        </w:rPr>
        <w:t>Решению</w:t>
      </w:r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Совета</w:t>
      </w:r>
      <w:r w:rsidR="000D1F19" w:rsidRP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</w:t>
      </w:r>
      <w:proofErr w:type="spellStart"/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>Тепловского</w:t>
      </w:r>
      <w:proofErr w:type="spellEnd"/>
      <w:r w:rsidR="000D1F19">
        <w:rPr>
          <w:rFonts w:ascii="Times New Roman" w:hAnsi="Times New Roman" w:cs="Times New Roman"/>
          <w:b w:val="0"/>
          <w:iCs/>
          <w:sz w:val="18"/>
          <w:szCs w:val="18"/>
        </w:rPr>
        <w:t xml:space="preserve"> МО  </w:t>
      </w:r>
    </w:p>
    <w:p w:rsidR="00F01623" w:rsidRDefault="002E2721" w:rsidP="00F01623">
      <w:pPr>
        <w:pStyle w:val="ConsPlusTitle"/>
        <w:jc w:val="right"/>
        <w:rPr>
          <w:rFonts w:ascii="Times New Roman" w:hAnsi="Times New Roman" w:cs="Times New Roman"/>
          <w:b w:val="0"/>
          <w:iCs/>
          <w:sz w:val="18"/>
          <w:szCs w:val="18"/>
        </w:rPr>
      </w:pPr>
      <w:r>
        <w:rPr>
          <w:rFonts w:ascii="Times New Roman" w:hAnsi="Times New Roman" w:cs="Times New Roman"/>
          <w:b w:val="0"/>
          <w:iCs/>
          <w:sz w:val="18"/>
          <w:szCs w:val="18"/>
        </w:rPr>
        <w:t>о</w:t>
      </w:r>
      <w:r w:rsidR="006518BE">
        <w:rPr>
          <w:rFonts w:ascii="Times New Roman" w:hAnsi="Times New Roman" w:cs="Times New Roman"/>
          <w:b w:val="0"/>
          <w:iCs/>
          <w:sz w:val="18"/>
          <w:szCs w:val="18"/>
        </w:rPr>
        <w:t>т 7.06.</w:t>
      </w:r>
      <w:bookmarkStart w:id="0" w:name="_GoBack"/>
      <w:bookmarkEnd w:id="0"/>
      <w:r w:rsidR="006518BE">
        <w:rPr>
          <w:rFonts w:ascii="Times New Roman" w:hAnsi="Times New Roman" w:cs="Times New Roman"/>
          <w:b w:val="0"/>
          <w:iCs/>
          <w:sz w:val="18"/>
          <w:szCs w:val="18"/>
        </w:rPr>
        <w:t>2019 г. № 40</w:t>
      </w:r>
      <w:r w:rsidR="0030227C">
        <w:rPr>
          <w:rFonts w:ascii="Times New Roman" w:hAnsi="Times New Roman" w:cs="Times New Roman"/>
          <w:b w:val="0"/>
          <w:iCs/>
          <w:sz w:val="18"/>
          <w:szCs w:val="18"/>
        </w:rPr>
        <w:t xml:space="preserve"> п. </w:t>
      </w:r>
      <w:r w:rsidR="006518BE">
        <w:rPr>
          <w:rFonts w:ascii="Times New Roman" w:hAnsi="Times New Roman" w:cs="Times New Roman"/>
          <w:b w:val="0"/>
          <w:iCs/>
          <w:sz w:val="18"/>
          <w:szCs w:val="18"/>
        </w:rPr>
        <w:t>3</w:t>
      </w:r>
    </w:p>
    <w:p w:rsidR="0030227C" w:rsidRPr="00B62768" w:rsidRDefault="0030227C" w:rsidP="00F01623">
      <w:pPr>
        <w:pStyle w:val="ConsPlusTitle"/>
        <w:jc w:val="right"/>
        <w:rPr>
          <w:rFonts w:ascii="Times New Roman" w:hAnsi="Times New Roman" w:cs="Times New Roman"/>
          <w:iCs/>
          <w:sz w:val="18"/>
          <w:szCs w:val="18"/>
        </w:rPr>
      </w:pPr>
    </w:p>
    <w:p w:rsidR="00F01623" w:rsidRPr="00DF3B53" w:rsidRDefault="00F01623" w:rsidP="00F01623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3B53">
        <w:rPr>
          <w:rFonts w:ascii="Times New Roman" w:hAnsi="Times New Roman" w:cs="Times New Roman"/>
          <w:iCs/>
          <w:sz w:val="24"/>
          <w:szCs w:val="24"/>
        </w:rPr>
        <w:t xml:space="preserve">Положение о порядке определения цены земельных участков, находящихся в собственности </w:t>
      </w:r>
      <w:proofErr w:type="spellStart"/>
      <w:r w:rsidR="00770D0D">
        <w:rPr>
          <w:rFonts w:ascii="Times New Roman" w:hAnsi="Times New Roman" w:cs="Times New Roman"/>
          <w:iCs/>
          <w:sz w:val="24"/>
          <w:szCs w:val="24"/>
        </w:rPr>
        <w:t>Тепловского</w:t>
      </w:r>
      <w:proofErr w:type="spellEnd"/>
      <w:r w:rsidRPr="00DF3B53">
        <w:rPr>
          <w:rFonts w:ascii="Times New Roman" w:hAnsi="Times New Roman" w:cs="Times New Roman"/>
          <w:iCs/>
          <w:sz w:val="24"/>
          <w:szCs w:val="24"/>
        </w:rPr>
        <w:t xml:space="preserve"> муниципального образования при заключении договоров купли-продажи указанных земельных участков без проведения торгов</w:t>
      </w:r>
    </w:p>
    <w:p w:rsidR="00F01623" w:rsidRPr="00DF3B53" w:rsidRDefault="00F01623" w:rsidP="00F01623">
      <w:pPr>
        <w:ind w:firstLine="709"/>
      </w:pP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proofErr w:type="spellStart"/>
      <w:r w:rsidR="00770D0D">
        <w:rPr>
          <w:rFonts w:ascii="Times New Roman" w:hAnsi="Times New Roman" w:cs="Times New Roman"/>
          <w:sz w:val="24"/>
          <w:szCs w:val="24"/>
        </w:rPr>
        <w:t>Тепловского</w:t>
      </w:r>
      <w:proofErr w:type="spellEnd"/>
      <w:r w:rsidRPr="00DF3B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7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DF3B53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8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NumberAndDate"/>
        <w:ind w:firstLine="709"/>
        <w:jc w:val="both"/>
        <w:rPr>
          <w:rFonts w:ascii="Times New Roman" w:hAnsi="Times New Roman" w:cs="Times New Roman"/>
          <w:szCs w:val="24"/>
        </w:rPr>
      </w:pPr>
      <w:r w:rsidRPr="00DF3B53">
        <w:rPr>
          <w:rFonts w:ascii="Times New Roman" w:hAnsi="Times New Roman" w:cs="Times New Roman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F01623" w:rsidRPr="00DF3B53" w:rsidRDefault="00F01623" w:rsidP="00F01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 xml:space="preserve">1)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9" w:tooltip="Федеральный закон от 24.07.2002 N 101-ФЗ (ред. от 13.07.2015) &quot;Об обороте земель сельскохозяйственного назначения&quot;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E5647B" w:rsidRPr="002842B8" w:rsidRDefault="00F01623" w:rsidP="0028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B53">
        <w:rPr>
          <w:rFonts w:ascii="Times New Roman" w:hAnsi="Times New Roman" w:cs="Times New Roman"/>
          <w:sz w:val="24"/>
          <w:szCs w:val="24"/>
        </w:rPr>
        <w:t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</w:t>
      </w:r>
      <w:r w:rsidR="00C51D6F">
        <w:rPr>
          <w:rFonts w:ascii="Times New Roman" w:hAnsi="Times New Roman" w:cs="Times New Roman"/>
          <w:sz w:val="24"/>
          <w:szCs w:val="24"/>
        </w:rPr>
        <w:t xml:space="preserve"> садоводства, </w:t>
      </w:r>
      <w:r w:rsidRPr="00DF3B53">
        <w:rPr>
          <w:rFonts w:ascii="Times New Roman" w:hAnsi="Times New Roman" w:cs="Times New Roman"/>
          <w:sz w:val="24"/>
          <w:szCs w:val="24"/>
        </w:rPr>
        <w:t xml:space="preserve"> гражданам или крестьянским (фермерским) хозяйствам для осуществления </w:t>
      </w:r>
      <w:r w:rsidRPr="00DF3B53"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крестьянским (фермерским) хозяйством его деятельности в соответствии со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F3B53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DF3B5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sectPr w:rsidR="00E5647B" w:rsidRPr="002842B8" w:rsidSect="003022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F2739"/>
    <w:multiLevelType w:val="hybridMultilevel"/>
    <w:tmpl w:val="BFBAF66A"/>
    <w:lvl w:ilvl="0" w:tplc="FD904B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B"/>
    <w:rsid w:val="000D1F19"/>
    <w:rsid w:val="002842B8"/>
    <w:rsid w:val="002B30E4"/>
    <w:rsid w:val="002E2721"/>
    <w:rsid w:val="0030227C"/>
    <w:rsid w:val="00441DBB"/>
    <w:rsid w:val="006518BE"/>
    <w:rsid w:val="00770D0D"/>
    <w:rsid w:val="0083052F"/>
    <w:rsid w:val="009924AC"/>
    <w:rsid w:val="00AA345B"/>
    <w:rsid w:val="00B2527F"/>
    <w:rsid w:val="00C41CFA"/>
    <w:rsid w:val="00C51D6F"/>
    <w:rsid w:val="00E5647B"/>
    <w:rsid w:val="00E62A72"/>
    <w:rsid w:val="00EB3CF5"/>
    <w:rsid w:val="00F01623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2C564-B900-4443-87F0-F74CB8C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23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01623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F01623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01623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F01623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1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qFormat/>
    <w:rsid w:val="00F0162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359D24F35B62A1A0D58BD615DD81D7226B86330990E5B87B3E2FB91D5460080177AD6AEdCq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4359D24F35B62A1A0D58BD615DD81D7226B86330990E5B87B3E2FB91D5460080177AD6AEdCq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359D24F35B62A1A0D58BD615DD81D7226B86330990E5B87B3E2FB91D5460080177ADAA2dCq7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4359D24F35B62A1A0D58BD615DD81D7226B86330990E5B87B3E2FB91D5460080177ADAA2dCq7B" TargetMode="External"/><Relationship Id="rId10" Type="http://schemas.openxmlformats.org/officeDocument/2006/relationships/hyperlink" Target="consultantplus://offline/ref=054359D24F35B62A1A0D58BD615DD81D7226B86330990E5B87B3E2FB91D5460080177AD6A3dCq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4359D24F35B62A1A0D58BD615DD81D7226B86838910E5B87B3E2FB91dD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2019-07-30T12:05:00Z</cp:lastPrinted>
  <dcterms:created xsi:type="dcterms:W3CDTF">2019-03-11T12:03:00Z</dcterms:created>
  <dcterms:modified xsi:type="dcterms:W3CDTF">2019-07-30T12:09:00Z</dcterms:modified>
</cp:coreProperties>
</file>