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A" w:rsidRPr="00812F9D" w:rsidRDefault="00B170EA" w:rsidP="00B170EA">
      <w:pPr>
        <w:pStyle w:val="a5"/>
        <w:rPr>
          <w:sz w:val="28"/>
          <w:szCs w:val="28"/>
        </w:rPr>
      </w:pPr>
      <w:bookmarkStart w:id="0" w:name="_GoBack"/>
      <w:r w:rsidRPr="00812F9D">
        <w:rPr>
          <w:sz w:val="28"/>
          <w:szCs w:val="28"/>
        </w:rPr>
        <w:t xml:space="preserve">СОВЕТ                                                                                                                                 ТЕПЛОВСКОГО МУНИЦИПАЛЬНОГО ОБРАЗОВАНИЯ  </w:t>
      </w:r>
      <w:r w:rsidR="00DA4DB5" w:rsidRPr="00812F9D">
        <w:rPr>
          <w:sz w:val="28"/>
          <w:szCs w:val="28"/>
        </w:rPr>
        <w:t xml:space="preserve">                              ПЕРЕЛЮБСКОГО МУНИЦИПАЛЬНОГО РАЙОНА                 САРАТОВСКОЙ ОБЛАСТИ</w:t>
      </w:r>
    </w:p>
    <w:p w:rsidR="00B170EA" w:rsidRPr="00812F9D" w:rsidRDefault="00B170EA" w:rsidP="00B170EA">
      <w:pPr>
        <w:pStyle w:val="a4"/>
        <w:ind w:firstLine="0"/>
      </w:pPr>
      <w:r w:rsidRPr="00812F9D">
        <w:t xml:space="preserve">                                                        РЕШЕНИЕ</w:t>
      </w:r>
    </w:p>
    <w:p w:rsidR="00B170EA" w:rsidRPr="00812F9D" w:rsidRDefault="00B170EA" w:rsidP="00B170EA">
      <w:pPr>
        <w:pStyle w:val="a4"/>
        <w:ind w:firstLine="0"/>
      </w:pPr>
    </w:p>
    <w:p w:rsidR="00561197" w:rsidRPr="00812F9D" w:rsidRDefault="00561197" w:rsidP="00561197">
      <w:pPr>
        <w:rPr>
          <w:rFonts w:ascii="Times New Roman" w:hAnsi="Times New Roman" w:cs="Times New Roman"/>
          <w:sz w:val="28"/>
          <w:szCs w:val="28"/>
        </w:rPr>
      </w:pPr>
      <w:r w:rsidRPr="00812F9D">
        <w:rPr>
          <w:rFonts w:ascii="Times New Roman" w:hAnsi="Times New Roman" w:cs="Times New Roman"/>
          <w:sz w:val="28"/>
          <w:szCs w:val="28"/>
        </w:rPr>
        <w:t xml:space="preserve">от 7. 06. </w:t>
      </w:r>
      <w:proofErr w:type="gramStart"/>
      <w:r w:rsidRPr="00812F9D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Pr="00812F9D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812F9D">
        <w:rPr>
          <w:rFonts w:ascii="Times New Roman" w:hAnsi="Times New Roman" w:cs="Times New Roman"/>
          <w:sz w:val="28"/>
          <w:szCs w:val="28"/>
        </w:rPr>
        <w:t>4</w:t>
      </w:r>
      <w:r w:rsidRPr="00812F9D">
        <w:rPr>
          <w:rFonts w:ascii="Times New Roman" w:hAnsi="Times New Roman" w:cs="Times New Roman"/>
          <w:sz w:val="28"/>
          <w:szCs w:val="28"/>
        </w:rPr>
        <w:t>0  п. 2</w:t>
      </w:r>
      <w:r w:rsidRPr="00812F9D">
        <w:rPr>
          <w:rFonts w:ascii="Times New Roman" w:hAnsi="Times New Roman" w:cs="Times New Roman"/>
          <w:sz w:val="28"/>
          <w:szCs w:val="28"/>
        </w:rPr>
        <w:t xml:space="preserve">                                   п. </w:t>
      </w:r>
      <w:proofErr w:type="spellStart"/>
      <w:r w:rsidRPr="00812F9D">
        <w:rPr>
          <w:rFonts w:ascii="Times New Roman" w:hAnsi="Times New Roman" w:cs="Times New Roman"/>
          <w:sz w:val="28"/>
          <w:szCs w:val="28"/>
        </w:rPr>
        <w:t>Тепловский</w:t>
      </w:r>
      <w:proofErr w:type="spellEnd"/>
    </w:p>
    <w:p w:rsidR="00561197" w:rsidRPr="00812F9D" w:rsidRDefault="00561197" w:rsidP="00561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97" w:rsidRPr="00812F9D" w:rsidRDefault="00561197" w:rsidP="00812F9D">
      <w:pPr>
        <w:rPr>
          <w:rFonts w:ascii="Times New Roman" w:hAnsi="Times New Roman" w:cs="Times New Roman"/>
          <w:b/>
          <w:sz w:val="28"/>
          <w:szCs w:val="28"/>
        </w:rPr>
      </w:pPr>
      <w:r w:rsidRPr="00812F9D">
        <w:rPr>
          <w:rFonts w:ascii="Times New Roman" w:hAnsi="Times New Roman" w:cs="Times New Roman"/>
          <w:b/>
          <w:sz w:val="28"/>
          <w:szCs w:val="28"/>
        </w:rPr>
        <w:t>Об отмене Решения № 20 п.2</w:t>
      </w:r>
      <w:r w:rsidRPr="00812F9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812F9D">
        <w:rPr>
          <w:rFonts w:ascii="Times New Roman" w:hAnsi="Times New Roman" w:cs="Times New Roman"/>
          <w:b/>
          <w:sz w:val="28"/>
          <w:szCs w:val="28"/>
        </w:rPr>
        <w:t xml:space="preserve">3 июля 2013 года                                                                 </w:t>
      </w:r>
      <w:proofErr w:type="gramStart"/>
      <w:r w:rsidRPr="00812F9D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812F9D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</w:t>
      </w:r>
      <w:r w:rsidRPr="00812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12F9D">
        <w:rPr>
          <w:rFonts w:ascii="Times New Roman" w:hAnsi="Times New Roman" w:cs="Times New Roman"/>
          <w:b/>
          <w:sz w:val="28"/>
          <w:szCs w:val="28"/>
        </w:rPr>
        <w:t xml:space="preserve">организациям и объектам территорий, на которых </w:t>
      </w:r>
      <w:r w:rsidRPr="00812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812F9D">
        <w:rPr>
          <w:rFonts w:ascii="Times New Roman" w:hAnsi="Times New Roman" w:cs="Times New Roman"/>
          <w:b/>
          <w:sz w:val="28"/>
          <w:szCs w:val="28"/>
        </w:rPr>
        <w:t>не допускается розничн</w:t>
      </w:r>
      <w:r w:rsidRPr="00812F9D">
        <w:rPr>
          <w:rFonts w:ascii="Times New Roman" w:hAnsi="Times New Roman" w:cs="Times New Roman"/>
          <w:b/>
          <w:sz w:val="28"/>
          <w:szCs w:val="28"/>
        </w:rPr>
        <w:t>ая продажа алкогольной продукции"</w:t>
      </w:r>
    </w:p>
    <w:p w:rsidR="00561197" w:rsidRPr="00812F9D" w:rsidRDefault="00561197" w:rsidP="00561197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812F9D">
        <w:rPr>
          <w:b w:val="0"/>
          <w:sz w:val="28"/>
          <w:szCs w:val="28"/>
        </w:rPr>
        <w:t xml:space="preserve">В соответствии с Федеральным Законом от 06.10.2006 г. № 131-ФЗ «Об общих принципах организации местного самоуправления в Российской Федерации», </w:t>
      </w:r>
      <w:hyperlink r:id="rId5" w:history="1">
        <w:r w:rsidRPr="00812F9D">
          <w:rPr>
            <w:rStyle w:val="a3"/>
            <w:b w:val="0"/>
            <w:color w:val="auto"/>
            <w:sz w:val="28"/>
            <w:szCs w:val="28"/>
            <w:u w:val="none"/>
          </w:rPr>
          <w:t>пункта 3 статьи 16</w:t>
        </w:r>
      </w:hyperlink>
      <w:r w:rsidRPr="00812F9D">
        <w:rPr>
          <w:b w:val="0"/>
          <w:sz w:val="28"/>
          <w:szCs w:val="28"/>
        </w:rPr>
        <w:t xml:space="preserve"> Федерального закона от 22 ноября 1995 года № 171-</w:t>
      </w:r>
      <w:proofErr w:type="gramStart"/>
      <w:r w:rsidRPr="00812F9D">
        <w:rPr>
          <w:b w:val="0"/>
          <w:sz w:val="28"/>
          <w:szCs w:val="28"/>
        </w:rPr>
        <w:t>ФЗ  «</w:t>
      </w:r>
      <w:proofErr w:type="gramEnd"/>
      <w:r w:rsidRPr="00812F9D">
        <w:rPr>
          <w:b w:val="0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продукции», постановления Правительства Российской Федерации от 27 декабря 2012 г.    № 1425 г.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</w:t>
      </w:r>
      <w:proofErr w:type="spellStart"/>
      <w:r w:rsidRPr="00812F9D">
        <w:rPr>
          <w:b w:val="0"/>
          <w:sz w:val="28"/>
          <w:szCs w:val="28"/>
        </w:rPr>
        <w:t>Тепловского</w:t>
      </w:r>
      <w:proofErr w:type="spellEnd"/>
      <w:r w:rsidRPr="00812F9D">
        <w:rPr>
          <w:b w:val="0"/>
          <w:sz w:val="28"/>
          <w:szCs w:val="28"/>
        </w:rPr>
        <w:t xml:space="preserve"> муниципального  образования </w:t>
      </w:r>
      <w:proofErr w:type="spellStart"/>
      <w:r w:rsidRPr="00812F9D">
        <w:rPr>
          <w:b w:val="0"/>
          <w:sz w:val="28"/>
          <w:szCs w:val="28"/>
        </w:rPr>
        <w:t>Перелюбского</w:t>
      </w:r>
      <w:proofErr w:type="spellEnd"/>
      <w:r w:rsidRPr="00812F9D">
        <w:rPr>
          <w:b w:val="0"/>
          <w:sz w:val="28"/>
          <w:szCs w:val="28"/>
        </w:rPr>
        <w:t xml:space="preserve"> муниципального района Саратовской области</w:t>
      </w:r>
    </w:p>
    <w:p w:rsidR="00561197" w:rsidRPr="00812F9D" w:rsidRDefault="00561197" w:rsidP="00561197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812F9D">
        <w:rPr>
          <w:sz w:val="28"/>
          <w:szCs w:val="28"/>
        </w:rPr>
        <w:t>Совет РЕШИЛ:</w:t>
      </w:r>
    </w:p>
    <w:p w:rsidR="00561197" w:rsidRPr="00812F9D" w:rsidRDefault="00561197" w:rsidP="00561197">
      <w:pPr>
        <w:rPr>
          <w:rFonts w:ascii="Times New Roman" w:hAnsi="Times New Roman" w:cs="Times New Roman"/>
          <w:b/>
          <w:sz w:val="28"/>
          <w:szCs w:val="28"/>
        </w:rPr>
      </w:pPr>
      <w:r w:rsidRPr="00812F9D">
        <w:rPr>
          <w:rFonts w:ascii="Times New Roman" w:hAnsi="Times New Roman" w:cs="Times New Roman"/>
          <w:sz w:val="28"/>
          <w:szCs w:val="28"/>
        </w:rPr>
        <w:t xml:space="preserve">Отменить Решения Совет </w:t>
      </w:r>
      <w:proofErr w:type="spellStart"/>
      <w:r w:rsidRPr="00812F9D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812F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12F9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812F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12F9D">
        <w:rPr>
          <w:rFonts w:ascii="Times New Roman" w:hAnsi="Times New Roman" w:cs="Times New Roman"/>
          <w:sz w:val="28"/>
          <w:szCs w:val="28"/>
        </w:rPr>
        <w:t xml:space="preserve"> района Саратовской области № 20 п.2</w:t>
      </w:r>
      <w:r w:rsidRPr="00812F9D">
        <w:rPr>
          <w:rFonts w:ascii="Times New Roman" w:hAnsi="Times New Roman" w:cs="Times New Roman"/>
          <w:sz w:val="28"/>
          <w:szCs w:val="28"/>
        </w:rPr>
        <w:t xml:space="preserve">                                от </w:t>
      </w:r>
      <w:r w:rsidRPr="00812F9D">
        <w:rPr>
          <w:rFonts w:ascii="Times New Roman" w:hAnsi="Times New Roman" w:cs="Times New Roman"/>
          <w:sz w:val="28"/>
          <w:szCs w:val="28"/>
        </w:rPr>
        <w:t>3 июля 2013</w:t>
      </w:r>
      <w:r w:rsidRPr="00812F9D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812F9D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812F9D">
        <w:rPr>
          <w:rFonts w:ascii="Times New Roman" w:hAnsi="Times New Roman" w:cs="Times New Roman"/>
          <w:b/>
          <w:sz w:val="28"/>
          <w:szCs w:val="28"/>
        </w:rPr>
        <w:t>границ</w:t>
      </w:r>
      <w:proofErr w:type="gramEnd"/>
      <w:r w:rsidRPr="00812F9D">
        <w:rPr>
          <w:rFonts w:ascii="Times New Roman" w:hAnsi="Times New Roman" w:cs="Times New Roman"/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812F9D">
        <w:rPr>
          <w:rFonts w:ascii="Times New Roman" w:hAnsi="Times New Roman" w:cs="Times New Roman"/>
          <w:b/>
          <w:sz w:val="28"/>
          <w:szCs w:val="28"/>
        </w:rPr>
        <w:t>»</w:t>
      </w:r>
    </w:p>
    <w:p w:rsidR="00561197" w:rsidRPr="00812F9D" w:rsidRDefault="00561197" w:rsidP="00561197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</w:p>
    <w:p w:rsidR="00561197" w:rsidRPr="00812F9D" w:rsidRDefault="00561197" w:rsidP="0056119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197" w:rsidRPr="00812F9D" w:rsidRDefault="00561197" w:rsidP="00812F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2F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12F9D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812F9D">
        <w:rPr>
          <w:rFonts w:ascii="Times New Roman" w:hAnsi="Times New Roman" w:cs="Times New Roman"/>
          <w:sz w:val="28"/>
          <w:szCs w:val="28"/>
        </w:rPr>
        <w:t xml:space="preserve"> МО</w:t>
      </w:r>
      <w:r w:rsidRPr="00812F9D">
        <w:rPr>
          <w:rFonts w:ascii="Times New Roman" w:hAnsi="Times New Roman" w:cs="Times New Roman"/>
          <w:sz w:val="28"/>
          <w:szCs w:val="28"/>
        </w:rPr>
        <w:tab/>
      </w:r>
      <w:r w:rsidRPr="00812F9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812F9D">
        <w:rPr>
          <w:rFonts w:ascii="Times New Roman" w:hAnsi="Times New Roman" w:cs="Times New Roman"/>
          <w:sz w:val="28"/>
          <w:szCs w:val="28"/>
        </w:rPr>
        <w:tab/>
      </w:r>
      <w:r w:rsidRPr="00812F9D">
        <w:rPr>
          <w:rFonts w:ascii="Times New Roman" w:hAnsi="Times New Roman" w:cs="Times New Roman"/>
          <w:sz w:val="28"/>
          <w:szCs w:val="28"/>
        </w:rPr>
        <w:tab/>
      </w:r>
      <w:r w:rsidRPr="00812F9D">
        <w:rPr>
          <w:rFonts w:ascii="Times New Roman" w:hAnsi="Times New Roman" w:cs="Times New Roman"/>
          <w:sz w:val="28"/>
          <w:szCs w:val="28"/>
        </w:rPr>
        <w:tab/>
        <w:t>А.П. Глазков</w:t>
      </w:r>
      <w:bookmarkEnd w:id="0"/>
    </w:p>
    <w:sectPr w:rsidR="00561197" w:rsidRPr="00812F9D" w:rsidSect="00DA4D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0EA"/>
    <w:rsid w:val="00040C93"/>
    <w:rsid w:val="00090831"/>
    <w:rsid w:val="00107CA3"/>
    <w:rsid w:val="0015736F"/>
    <w:rsid w:val="003A179E"/>
    <w:rsid w:val="004A2DC4"/>
    <w:rsid w:val="00561197"/>
    <w:rsid w:val="00596CA4"/>
    <w:rsid w:val="005D0C88"/>
    <w:rsid w:val="0060794C"/>
    <w:rsid w:val="00702F5D"/>
    <w:rsid w:val="00812F9D"/>
    <w:rsid w:val="008A7131"/>
    <w:rsid w:val="00AF3ADD"/>
    <w:rsid w:val="00B170EA"/>
    <w:rsid w:val="00C92B0B"/>
    <w:rsid w:val="00DA4DB5"/>
    <w:rsid w:val="00EA6699"/>
    <w:rsid w:val="00ED5C70"/>
    <w:rsid w:val="00F9429B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571748D-B527-4A64-92C5-F71D772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DD"/>
  </w:style>
  <w:style w:type="paragraph" w:styleId="1">
    <w:name w:val="heading 1"/>
    <w:basedOn w:val="a"/>
    <w:next w:val="a"/>
    <w:link w:val="10"/>
    <w:qFormat/>
    <w:rsid w:val="00B17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0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0EA"/>
    <w:rPr>
      <w:color w:val="0000FF"/>
      <w:u w:val="single"/>
    </w:rPr>
  </w:style>
  <w:style w:type="paragraph" w:customStyle="1" w:styleId="a4">
    <w:name w:val="Òåêñò äîêóìåíòà"/>
    <w:basedOn w:val="a"/>
    <w:rsid w:val="00B170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Íàçâàíèå çàêîíà"/>
    <w:basedOn w:val="a"/>
    <w:next w:val="a4"/>
    <w:rsid w:val="00B170E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Normal (Web)"/>
    <w:basedOn w:val="a"/>
    <w:uiPriority w:val="99"/>
    <w:unhideWhenUsed/>
    <w:rsid w:val="003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17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FE7941"/>
    <w:pPr>
      <w:spacing w:after="0" w:line="240" w:lineRule="auto"/>
    </w:pPr>
  </w:style>
  <w:style w:type="paragraph" w:styleId="a8">
    <w:name w:val="Body Text Indent"/>
    <w:basedOn w:val="a"/>
    <w:link w:val="a9"/>
    <w:uiPriority w:val="99"/>
    <w:semiHidden/>
    <w:unhideWhenUsed/>
    <w:rsid w:val="005611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611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1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68;fld=134;dst=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2019-06-10T11:50:00Z</cp:lastPrinted>
  <dcterms:created xsi:type="dcterms:W3CDTF">2013-02-27T12:13:00Z</dcterms:created>
  <dcterms:modified xsi:type="dcterms:W3CDTF">2019-06-10T11:50:00Z</dcterms:modified>
</cp:coreProperties>
</file>