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35" w:rsidRPr="00D66C35" w:rsidRDefault="000C5CA1" w:rsidP="000C5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66C35" w:rsidRPr="00D66C35">
        <w:rPr>
          <w:b/>
          <w:sz w:val="28"/>
          <w:szCs w:val="28"/>
        </w:rPr>
        <w:t>АДМИНИСТРАЦИЯ</w:t>
      </w:r>
    </w:p>
    <w:p w:rsidR="00C03017" w:rsidRDefault="00167BAD" w:rsidP="00C03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D66C35" w:rsidRPr="00D66C35">
        <w:rPr>
          <w:b/>
          <w:sz w:val="28"/>
          <w:szCs w:val="28"/>
        </w:rPr>
        <w:t xml:space="preserve">  МУНИЦИПАЛЬНОГО</w:t>
      </w:r>
      <w:r w:rsidR="00C03017">
        <w:rPr>
          <w:b/>
          <w:sz w:val="28"/>
          <w:szCs w:val="28"/>
        </w:rPr>
        <w:t xml:space="preserve">  </w:t>
      </w:r>
      <w:r w:rsidR="00D66C35" w:rsidRPr="00D66C35">
        <w:rPr>
          <w:b/>
          <w:sz w:val="28"/>
          <w:szCs w:val="28"/>
        </w:rPr>
        <w:t>ОБРАЗОВАНИЯ  ПЕРЕЛЮБСКОГО  МУНИЦИПАЛЬНОГО РАЙОНА</w:t>
      </w:r>
    </w:p>
    <w:p w:rsidR="00D66C35" w:rsidRPr="00D66C35" w:rsidRDefault="00D66C35" w:rsidP="00C03017">
      <w:pPr>
        <w:jc w:val="center"/>
        <w:rPr>
          <w:b/>
          <w:sz w:val="28"/>
          <w:szCs w:val="28"/>
        </w:rPr>
      </w:pPr>
      <w:r w:rsidRPr="00D66C35">
        <w:rPr>
          <w:b/>
          <w:sz w:val="28"/>
          <w:szCs w:val="28"/>
        </w:rPr>
        <w:t>САРАТОВСКОЙ ОБЛАСТИ</w:t>
      </w:r>
    </w:p>
    <w:p w:rsidR="00D66C35" w:rsidRDefault="00D66C35" w:rsidP="00D66C35">
      <w:pPr>
        <w:jc w:val="center"/>
      </w:pPr>
    </w:p>
    <w:p w:rsidR="00D66C35" w:rsidRDefault="00D66C35" w:rsidP="00D66C35">
      <w:pPr>
        <w:jc w:val="center"/>
        <w:rPr>
          <w:b/>
          <w:spacing w:val="30"/>
          <w:sz w:val="28"/>
          <w:szCs w:val="28"/>
        </w:rPr>
      </w:pPr>
    </w:p>
    <w:p w:rsidR="00D66C35" w:rsidRPr="007E7A6D" w:rsidRDefault="00D66C35" w:rsidP="00D66C35">
      <w:pPr>
        <w:jc w:val="center"/>
        <w:rPr>
          <w:b/>
          <w:spacing w:val="30"/>
          <w:sz w:val="28"/>
          <w:szCs w:val="28"/>
        </w:rPr>
      </w:pPr>
      <w:proofErr w:type="gramStart"/>
      <w:r w:rsidRPr="007E7A6D">
        <w:rPr>
          <w:b/>
          <w:spacing w:val="30"/>
          <w:sz w:val="28"/>
          <w:szCs w:val="28"/>
        </w:rPr>
        <w:t>П</w:t>
      </w:r>
      <w:proofErr w:type="gramEnd"/>
      <w:r w:rsidRPr="007E7A6D">
        <w:rPr>
          <w:b/>
          <w:spacing w:val="30"/>
          <w:sz w:val="28"/>
          <w:szCs w:val="28"/>
        </w:rPr>
        <w:t xml:space="preserve"> О С Т А Н О В Л Е Н И Е</w:t>
      </w:r>
    </w:p>
    <w:p w:rsidR="00D66C35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35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35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C8">
        <w:rPr>
          <w:rFonts w:ascii="Times New Roman" w:hAnsi="Times New Roman" w:cs="Times New Roman"/>
          <w:sz w:val="26"/>
          <w:szCs w:val="26"/>
        </w:rPr>
        <w:t xml:space="preserve">от </w:t>
      </w:r>
      <w:r w:rsidR="00C03017">
        <w:rPr>
          <w:rFonts w:ascii="Times New Roman" w:hAnsi="Times New Roman" w:cs="Times New Roman"/>
          <w:sz w:val="26"/>
          <w:szCs w:val="26"/>
        </w:rPr>
        <w:t xml:space="preserve"> 8  апреля 2022  года                     № 16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03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03017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C03017">
        <w:rPr>
          <w:rFonts w:ascii="Times New Roman" w:hAnsi="Times New Roman" w:cs="Times New Roman"/>
          <w:sz w:val="26"/>
          <w:szCs w:val="26"/>
        </w:rPr>
        <w:t>Тепловский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0301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66C35" w:rsidRDefault="00D66C35" w:rsidP="00D66C35">
      <w:pPr>
        <w:jc w:val="center"/>
        <w:rPr>
          <w:color w:val="000000"/>
          <w:sz w:val="28"/>
          <w:szCs w:val="28"/>
        </w:rPr>
      </w:pPr>
    </w:p>
    <w:p w:rsidR="00D66C35" w:rsidRPr="00963228" w:rsidRDefault="00D66C35" w:rsidP="00D66C35">
      <w:pPr>
        <w:rPr>
          <w:b/>
          <w:color w:val="000000"/>
          <w:spacing w:val="1"/>
        </w:rPr>
      </w:pPr>
      <w:proofErr w:type="gramStart"/>
      <w:r w:rsidRPr="00963228">
        <w:rPr>
          <w:b/>
          <w:color w:val="000000"/>
        </w:rPr>
        <w:t xml:space="preserve">Об утверждении  Порядка </w:t>
      </w:r>
      <w:r w:rsidRPr="00963228">
        <w:rPr>
          <w:b/>
          <w:color w:val="000000"/>
          <w:spacing w:val="1"/>
        </w:rPr>
        <w:t xml:space="preserve"> 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proofErr w:type="spellStart"/>
      <w:r w:rsidR="00167BAD">
        <w:rPr>
          <w:b/>
          <w:color w:val="000000"/>
          <w:spacing w:val="1"/>
        </w:rPr>
        <w:t>Тепловского</w:t>
      </w:r>
      <w:proofErr w:type="spellEnd"/>
      <w:r>
        <w:rPr>
          <w:b/>
          <w:color w:val="000000"/>
          <w:spacing w:val="1"/>
        </w:rPr>
        <w:t xml:space="preserve"> </w:t>
      </w:r>
      <w:r w:rsidRPr="00963228">
        <w:rPr>
          <w:b/>
          <w:color w:val="000000"/>
          <w:spacing w:val="1"/>
        </w:rPr>
        <w:t xml:space="preserve">муниципального образования муниципальных контрактов от лица администрации </w:t>
      </w:r>
      <w:r w:rsidR="00D05AF1" w:rsidRPr="00D05AF1">
        <w:rPr>
          <w:b/>
          <w:color w:val="000000"/>
          <w:spacing w:val="1"/>
        </w:rPr>
        <w:t xml:space="preserve"> </w:t>
      </w:r>
      <w:proofErr w:type="spellStart"/>
      <w:r w:rsidR="00167BAD">
        <w:rPr>
          <w:b/>
          <w:color w:val="000000"/>
          <w:spacing w:val="1"/>
        </w:rPr>
        <w:t>Тепловского</w:t>
      </w:r>
      <w:proofErr w:type="spellEnd"/>
      <w:r w:rsidRPr="00963228">
        <w:rPr>
          <w:b/>
          <w:color w:val="000000"/>
          <w:spacing w:val="1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</w:t>
      </w:r>
      <w:proofErr w:type="gramEnd"/>
      <w:r w:rsidRPr="00963228">
        <w:rPr>
          <w:b/>
          <w:color w:val="000000"/>
          <w:spacing w:val="1"/>
        </w:rPr>
        <w:t xml:space="preserve"> осуществляет права собственника имущества</w:t>
      </w:r>
    </w:p>
    <w:p w:rsidR="00D66C35" w:rsidRPr="008C2167" w:rsidRDefault="00D66C35" w:rsidP="00D66C35">
      <w:pPr>
        <w:pStyle w:val="11"/>
        <w:numPr>
          <w:ilvl w:val="0"/>
          <w:numId w:val="0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8"/>
        </w:rPr>
      </w:pPr>
    </w:p>
    <w:p w:rsidR="00DA3412" w:rsidRPr="00DA3412" w:rsidRDefault="00D66C35" w:rsidP="00DA3412">
      <w:pPr>
        <w:shd w:val="clear" w:color="auto" w:fill="FFFFFF"/>
        <w:spacing w:line="240" w:lineRule="atLeast"/>
        <w:jc w:val="both"/>
        <w:textAlignment w:val="baseline"/>
        <w:rPr>
          <w:spacing w:val="2"/>
        </w:rPr>
      </w:pPr>
      <w:r w:rsidRPr="00963228">
        <w:rPr>
          <w:b/>
          <w:bCs/>
          <w:color w:val="000000"/>
        </w:rPr>
        <w:tab/>
      </w:r>
      <w:r w:rsidRPr="00DA3412">
        <w:rPr>
          <w:bCs/>
          <w:color w:val="000000"/>
        </w:rPr>
        <w:t xml:space="preserve">В соответствии с пунктом 4 статьи 79 Бюджетного кодекса Российской Федерации, </w:t>
      </w:r>
      <w:r w:rsidRPr="00DA3412">
        <w:rPr>
          <w:spacing w:val="2"/>
        </w:rPr>
        <w:t xml:space="preserve">руководствуясь Уставом </w:t>
      </w:r>
      <w:proofErr w:type="spellStart"/>
      <w:r w:rsidR="00167BAD">
        <w:rPr>
          <w:color w:val="000000"/>
          <w:spacing w:val="1"/>
        </w:rPr>
        <w:t>Тепловского</w:t>
      </w:r>
      <w:proofErr w:type="spellEnd"/>
      <w:r w:rsidRPr="00DA3412">
        <w:rPr>
          <w:spacing w:val="2"/>
        </w:rPr>
        <w:t xml:space="preserve"> муниципального образования </w:t>
      </w:r>
      <w:proofErr w:type="spellStart"/>
      <w:r w:rsidRPr="00DA3412">
        <w:rPr>
          <w:spacing w:val="2"/>
        </w:rPr>
        <w:t>Перелюбского</w:t>
      </w:r>
      <w:proofErr w:type="spellEnd"/>
      <w:r w:rsidRPr="00DA3412">
        <w:rPr>
          <w:spacing w:val="2"/>
        </w:rPr>
        <w:t xml:space="preserve"> муниципального района Саратовской области, Администрация </w:t>
      </w:r>
      <w:proofErr w:type="spellStart"/>
      <w:r w:rsidR="00167BAD">
        <w:rPr>
          <w:color w:val="000000"/>
          <w:spacing w:val="1"/>
        </w:rPr>
        <w:t>Тепловского</w:t>
      </w:r>
      <w:proofErr w:type="spellEnd"/>
      <w:r w:rsidRPr="00DA3412">
        <w:rPr>
          <w:spacing w:val="2"/>
        </w:rPr>
        <w:t xml:space="preserve"> муниципального образования </w:t>
      </w:r>
      <w:proofErr w:type="spellStart"/>
      <w:r w:rsidRPr="00DA3412">
        <w:rPr>
          <w:spacing w:val="2"/>
        </w:rPr>
        <w:t>Перелюбского</w:t>
      </w:r>
      <w:proofErr w:type="spellEnd"/>
      <w:r w:rsidRPr="00DA3412">
        <w:rPr>
          <w:spacing w:val="2"/>
        </w:rPr>
        <w:t xml:space="preserve"> муниципального района Саратовской области ПОСТАНОВЛЯЕТ:</w:t>
      </w:r>
    </w:p>
    <w:p w:rsidR="00D66C35" w:rsidRPr="00DA3412" w:rsidRDefault="00D66C35" w:rsidP="00DA3412">
      <w:pPr>
        <w:shd w:val="clear" w:color="auto" w:fill="FFFFFF"/>
        <w:spacing w:line="240" w:lineRule="atLeast"/>
        <w:ind w:firstLine="709"/>
        <w:jc w:val="both"/>
        <w:textAlignment w:val="baseline"/>
        <w:rPr>
          <w:spacing w:val="2"/>
        </w:rPr>
      </w:pPr>
      <w:r w:rsidRPr="00DA3412">
        <w:rPr>
          <w:bCs/>
          <w:color w:val="000000"/>
        </w:rPr>
        <w:t xml:space="preserve">1. </w:t>
      </w:r>
      <w:proofErr w:type="gramStart"/>
      <w:r w:rsidRPr="00DA3412">
        <w:rPr>
          <w:bCs/>
          <w:color w:val="000000"/>
        </w:rPr>
        <w:t xml:space="preserve">Утвердить Порядок  </w:t>
      </w:r>
      <w:r w:rsidRPr="00DA3412">
        <w:rPr>
          <w:bCs/>
          <w:color w:val="000000"/>
          <w:spacing w:val="1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proofErr w:type="spellStart"/>
      <w:r w:rsidR="00167BAD">
        <w:rPr>
          <w:color w:val="000000"/>
          <w:spacing w:val="1"/>
        </w:rPr>
        <w:t>Тепловского</w:t>
      </w:r>
      <w:proofErr w:type="spellEnd"/>
      <w:r w:rsidRPr="00DA3412">
        <w:rPr>
          <w:bCs/>
          <w:color w:val="000000"/>
          <w:spacing w:val="1"/>
        </w:rPr>
        <w:t xml:space="preserve"> муниципального образования муниципальных контрактов от лица администрации </w:t>
      </w:r>
      <w:proofErr w:type="spellStart"/>
      <w:r w:rsidR="00167BAD">
        <w:rPr>
          <w:color w:val="000000"/>
          <w:spacing w:val="1"/>
        </w:rPr>
        <w:t>Тепловского</w:t>
      </w:r>
      <w:proofErr w:type="spellEnd"/>
      <w:r w:rsidRPr="00DA3412">
        <w:rPr>
          <w:bCs/>
          <w:color w:val="000000"/>
          <w:spacing w:val="1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</w:t>
      </w:r>
      <w:proofErr w:type="gramEnd"/>
      <w:r w:rsidRPr="00DA3412">
        <w:rPr>
          <w:bCs/>
          <w:color w:val="000000"/>
          <w:spacing w:val="1"/>
        </w:rPr>
        <w:t xml:space="preserve"> права собственника имущества</w:t>
      </w:r>
      <w:r w:rsidRPr="00DA3412">
        <w:rPr>
          <w:color w:val="000000"/>
          <w:spacing w:val="1"/>
        </w:rPr>
        <w:t xml:space="preserve"> </w:t>
      </w:r>
      <w:r w:rsidRPr="00DA3412">
        <w:rPr>
          <w:bCs/>
          <w:color w:val="000000"/>
        </w:rPr>
        <w:t xml:space="preserve"> (Приложение).</w:t>
      </w:r>
    </w:p>
    <w:p w:rsidR="00D66C35" w:rsidRPr="00DA3412" w:rsidRDefault="00D66C35" w:rsidP="00DA3412">
      <w:pPr>
        <w:tabs>
          <w:tab w:val="left" w:pos="4820"/>
        </w:tabs>
        <w:ind w:firstLine="709"/>
        <w:jc w:val="both"/>
        <w:rPr>
          <w:color w:val="000000"/>
        </w:rPr>
      </w:pPr>
      <w:r w:rsidRPr="00DA3412">
        <w:rPr>
          <w:color w:val="000000"/>
        </w:rPr>
        <w:t xml:space="preserve">2. Официально обнародовать и </w:t>
      </w:r>
      <w:proofErr w:type="gramStart"/>
      <w:r w:rsidRPr="00DA3412">
        <w:rPr>
          <w:color w:val="000000"/>
        </w:rPr>
        <w:t>разместит</w:t>
      </w:r>
      <w:r w:rsidRPr="00DA3412">
        <w:t>ь</w:t>
      </w:r>
      <w:proofErr w:type="gramEnd"/>
      <w:r w:rsidRPr="00DA3412">
        <w:t xml:space="preserve"> настоящее постановление на официальном сайте администрации </w:t>
      </w:r>
      <w:proofErr w:type="spellStart"/>
      <w:r w:rsidR="00167BAD">
        <w:rPr>
          <w:color w:val="000000"/>
          <w:spacing w:val="1"/>
        </w:rPr>
        <w:t>Тепловского</w:t>
      </w:r>
      <w:proofErr w:type="spellEnd"/>
      <w:r w:rsidRPr="00DA3412">
        <w:t xml:space="preserve"> муниципального образования в информационно-телекоммуникационной сети «Интернет».</w:t>
      </w:r>
    </w:p>
    <w:p w:rsidR="00D66C35" w:rsidRPr="00DA3412" w:rsidRDefault="00D66C35" w:rsidP="00DA3412">
      <w:pPr>
        <w:tabs>
          <w:tab w:val="left" w:pos="4820"/>
        </w:tabs>
        <w:ind w:firstLine="709"/>
        <w:jc w:val="both"/>
      </w:pPr>
      <w:r w:rsidRPr="00DA3412">
        <w:rPr>
          <w:color w:val="000000"/>
        </w:rPr>
        <w:t xml:space="preserve">3.  Настоящее постановление вступает в силу </w:t>
      </w:r>
      <w:r w:rsidR="00DA3412">
        <w:rPr>
          <w:color w:val="000000"/>
        </w:rPr>
        <w:t xml:space="preserve">после </w:t>
      </w:r>
      <w:r w:rsidRPr="00DA3412">
        <w:rPr>
          <w:color w:val="000000"/>
        </w:rPr>
        <w:t xml:space="preserve">его официального </w:t>
      </w:r>
      <w:r w:rsidRPr="00DA3412">
        <w:t>обнародования.</w:t>
      </w:r>
    </w:p>
    <w:p w:rsidR="00D66C35" w:rsidRPr="00DA3412" w:rsidRDefault="00D66C35" w:rsidP="00DA3412">
      <w:pPr>
        <w:ind w:firstLine="709"/>
        <w:jc w:val="both"/>
        <w:rPr>
          <w:color w:val="000000"/>
        </w:rPr>
      </w:pPr>
      <w:r w:rsidRPr="00DA3412">
        <w:rPr>
          <w:color w:val="000000"/>
        </w:rPr>
        <w:t>4.  Контроль за исполнением настоящего постановления оставляю за собой.</w:t>
      </w:r>
    </w:p>
    <w:p w:rsidR="00D66C35" w:rsidRPr="00963228" w:rsidRDefault="00D66C35" w:rsidP="00D66C35">
      <w:pPr>
        <w:rPr>
          <w:color w:val="000000"/>
        </w:rPr>
      </w:pPr>
    </w:p>
    <w:p w:rsidR="00D66C35" w:rsidRPr="00963228" w:rsidRDefault="00D66C35" w:rsidP="00D66C35">
      <w:pPr>
        <w:rPr>
          <w:color w:val="000000"/>
        </w:rPr>
      </w:pPr>
    </w:p>
    <w:p w:rsidR="00D66C35" w:rsidRPr="00963228" w:rsidRDefault="00D66C35" w:rsidP="00D66C35">
      <w:pPr>
        <w:rPr>
          <w:color w:val="000000"/>
        </w:rPr>
      </w:pPr>
    </w:p>
    <w:p w:rsidR="00D66C35" w:rsidRPr="00963228" w:rsidRDefault="00D66C35" w:rsidP="00D66C35">
      <w:pPr>
        <w:rPr>
          <w:color w:val="000000"/>
        </w:rPr>
      </w:pPr>
    </w:p>
    <w:p w:rsidR="00D66C35" w:rsidRPr="00DA3412" w:rsidRDefault="00D66C35" w:rsidP="00D66C35">
      <w:pPr>
        <w:rPr>
          <w:color w:val="000000"/>
          <w:spacing w:val="1"/>
        </w:rPr>
      </w:pPr>
      <w:r w:rsidRPr="00DA3412">
        <w:rPr>
          <w:color w:val="000000"/>
        </w:rPr>
        <w:t xml:space="preserve">Глава </w:t>
      </w:r>
      <w:proofErr w:type="spellStart"/>
      <w:r w:rsidR="00167BAD">
        <w:rPr>
          <w:color w:val="000000"/>
          <w:spacing w:val="1"/>
        </w:rPr>
        <w:t>Тепловского</w:t>
      </w:r>
      <w:proofErr w:type="spellEnd"/>
    </w:p>
    <w:p w:rsidR="00D05AF1" w:rsidRDefault="00C03017" w:rsidP="00D66C35">
      <w:pPr>
        <w:rPr>
          <w:color w:val="000000"/>
          <w:spacing w:val="1"/>
        </w:rPr>
      </w:pPr>
      <w:r>
        <w:rPr>
          <w:color w:val="000000"/>
          <w:spacing w:val="1"/>
        </w:rPr>
        <w:t>м</w:t>
      </w:r>
      <w:r w:rsidR="00D05AF1" w:rsidRPr="00DA3412">
        <w:rPr>
          <w:color w:val="000000"/>
          <w:spacing w:val="1"/>
        </w:rPr>
        <w:t xml:space="preserve">униципального образования                                                               </w:t>
      </w:r>
      <w:r>
        <w:rPr>
          <w:color w:val="000000"/>
          <w:spacing w:val="1"/>
        </w:rPr>
        <w:t>Л.А.Сафронова</w:t>
      </w:r>
    </w:p>
    <w:p w:rsidR="00C03017" w:rsidRPr="00DA3412" w:rsidRDefault="00C03017" w:rsidP="00D66C35">
      <w:pPr>
        <w:rPr>
          <w:color w:val="000000"/>
        </w:rPr>
      </w:pPr>
    </w:p>
    <w:p w:rsidR="00D66C35" w:rsidRPr="00DA3412" w:rsidRDefault="00D66C35" w:rsidP="00D66C35">
      <w:pPr>
        <w:rPr>
          <w:color w:val="000000"/>
        </w:rPr>
      </w:pPr>
      <w:r w:rsidRPr="00DA3412">
        <w:rPr>
          <w:color w:val="000000"/>
        </w:rPr>
        <w:t xml:space="preserve">                                                                                                      </w:t>
      </w:r>
    </w:p>
    <w:p w:rsidR="00D66C35" w:rsidRPr="00963228" w:rsidRDefault="00D66C35" w:rsidP="00D66C35">
      <w:pPr>
        <w:rPr>
          <w:color w:val="000000"/>
        </w:rPr>
      </w:pPr>
    </w:p>
    <w:p w:rsidR="00D66C35" w:rsidRDefault="00D66C35" w:rsidP="00D66C35">
      <w:pPr>
        <w:rPr>
          <w:color w:val="000000"/>
          <w:sz w:val="28"/>
          <w:szCs w:val="28"/>
        </w:rPr>
      </w:pPr>
    </w:p>
    <w:p w:rsidR="00DA3412" w:rsidRDefault="00DA3412" w:rsidP="00D66C35">
      <w:pPr>
        <w:rPr>
          <w:color w:val="000000"/>
          <w:sz w:val="28"/>
          <w:szCs w:val="28"/>
        </w:rPr>
      </w:pPr>
    </w:p>
    <w:p w:rsidR="00D66C35" w:rsidRPr="00963228" w:rsidRDefault="00D66C35" w:rsidP="00D66C35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 xml:space="preserve">      Приложение</w:t>
      </w:r>
    </w:p>
    <w:p w:rsidR="00D66C35" w:rsidRPr="00963228" w:rsidRDefault="00D66C35" w:rsidP="00D66C35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>к постановлению администрации</w:t>
      </w:r>
    </w:p>
    <w:p w:rsidR="00DA3412" w:rsidRDefault="00167BAD" w:rsidP="00D66C35">
      <w:pPr>
        <w:ind w:firstLine="567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Тепловского</w:t>
      </w:r>
      <w:proofErr w:type="spellEnd"/>
      <w:r w:rsidR="00DA3412">
        <w:rPr>
          <w:color w:val="000000"/>
          <w:sz w:val="20"/>
          <w:szCs w:val="20"/>
        </w:rPr>
        <w:t xml:space="preserve"> </w:t>
      </w:r>
      <w:r w:rsidR="00D66C35" w:rsidRPr="00963228">
        <w:rPr>
          <w:color w:val="000000"/>
          <w:sz w:val="20"/>
          <w:szCs w:val="20"/>
        </w:rPr>
        <w:t xml:space="preserve">муниципального </w:t>
      </w:r>
    </w:p>
    <w:p w:rsidR="00DA3412" w:rsidRDefault="00DA3412" w:rsidP="00DA3412">
      <w:pPr>
        <w:ind w:firstLine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D66C35" w:rsidRPr="00963228">
        <w:rPr>
          <w:color w:val="000000"/>
          <w:sz w:val="20"/>
          <w:szCs w:val="20"/>
        </w:rPr>
        <w:t>бразования</w:t>
      </w:r>
      <w:r>
        <w:rPr>
          <w:color w:val="000000"/>
          <w:sz w:val="20"/>
          <w:szCs w:val="20"/>
        </w:rPr>
        <w:t xml:space="preserve"> </w:t>
      </w:r>
      <w:r w:rsidR="00D66C35" w:rsidRPr="00963228">
        <w:rPr>
          <w:color w:val="000000"/>
          <w:sz w:val="20"/>
          <w:szCs w:val="20"/>
        </w:rPr>
        <w:t xml:space="preserve">Перелюбского </w:t>
      </w:r>
    </w:p>
    <w:p w:rsidR="00D66C35" w:rsidRPr="00963228" w:rsidRDefault="00D66C35" w:rsidP="00DA3412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>муниципального района</w:t>
      </w:r>
    </w:p>
    <w:p w:rsidR="00D66C35" w:rsidRPr="00963228" w:rsidRDefault="00D66C35" w:rsidP="00D66C35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>Саратовской области</w:t>
      </w:r>
    </w:p>
    <w:p w:rsidR="00D66C35" w:rsidRPr="00963228" w:rsidRDefault="00424060" w:rsidP="00D66C35">
      <w:pPr>
        <w:ind w:firstLine="5670"/>
        <w:rPr>
          <w:b/>
          <w:bCs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от 08</w:t>
      </w:r>
      <w:r w:rsidR="00D66C35" w:rsidRPr="00963228">
        <w:rPr>
          <w:color w:val="000000"/>
          <w:sz w:val="20"/>
          <w:szCs w:val="20"/>
        </w:rPr>
        <w:t xml:space="preserve">.04.2022 г. № </w:t>
      </w:r>
      <w:r w:rsidR="00C03017">
        <w:rPr>
          <w:color w:val="000000"/>
          <w:sz w:val="20"/>
          <w:szCs w:val="20"/>
        </w:rPr>
        <w:t>16</w:t>
      </w:r>
    </w:p>
    <w:p w:rsidR="00D66C35" w:rsidRDefault="00D66C35" w:rsidP="00D66C35">
      <w:pPr>
        <w:spacing w:line="288" w:lineRule="atLeast"/>
        <w:jc w:val="center"/>
        <w:textAlignment w:val="baseline"/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                    </w:t>
      </w:r>
    </w:p>
    <w:p w:rsidR="00D66C35" w:rsidRPr="00963228" w:rsidRDefault="00D66C35" w:rsidP="00D66C35">
      <w:pPr>
        <w:spacing w:line="288" w:lineRule="atLeast"/>
        <w:jc w:val="center"/>
        <w:textAlignment w:val="baseline"/>
      </w:pPr>
    </w:p>
    <w:p w:rsidR="00D66C35" w:rsidRPr="00F17015" w:rsidRDefault="00D66C35" w:rsidP="00D66C35">
      <w:pPr>
        <w:spacing w:line="288" w:lineRule="atLeast"/>
        <w:jc w:val="center"/>
        <w:textAlignment w:val="baseline"/>
        <w:rPr>
          <w:b/>
          <w:bCs/>
          <w:color w:val="000000"/>
          <w:spacing w:val="1"/>
          <w:sz w:val="26"/>
          <w:szCs w:val="26"/>
        </w:rPr>
      </w:pPr>
      <w:r w:rsidRPr="00F17015">
        <w:rPr>
          <w:b/>
          <w:bCs/>
          <w:color w:val="000000"/>
          <w:spacing w:val="1"/>
          <w:sz w:val="26"/>
          <w:szCs w:val="26"/>
        </w:rPr>
        <w:t>ПОРЯДОК</w:t>
      </w:r>
    </w:p>
    <w:p w:rsidR="00D66C35" w:rsidRPr="00F17015" w:rsidRDefault="00D66C35" w:rsidP="00D66C35">
      <w:pPr>
        <w:jc w:val="center"/>
        <w:rPr>
          <w:b/>
          <w:bCs/>
          <w:color w:val="000000"/>
          <w:spacing w:val="1"/>
          <w:sz w:val="26"/>
          <w:szCs w:val="26"/>
        </w:rPr>
      </w:pPr>
      <w:r w:rsidRPr="00F17015"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gramStart"/>
      <w:r w:rsidRPr="00F17015">
        <w:rPr>
          <w:b/>
          <w:bCs/>
          <w:color w:val="000000"/>
          <w:spacing w:val="1"/>
          <w:sz w:val="26"/>
          <w:szCs w:val="26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proofErr w:type="spellStart"/>
      <w:r w:rsidR="00167BAD">
        <w:rPr>
          <w:b/>
          <w:bCs/>
          <w:color w:val="000000"/>
          <w:spacing w:val="1"/>
          <w:sz w:val="26"/>
          <w:szCs w:val="26"/>
        </w:rPr>
        <w:t>Тепловского</w:t>
      </w:r>
      <w:proofErr w:type="spellEnd"/>
      <w:r w:rsidR="00424060" w:rsidRPr="00F17015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F17015">
        <w:rPr>
          <w:b/>
          <w:bCs/>
          <w:color w:val="000000"/>
          <w:spacing w:val="1"/>
          <w:sz w:val="26"/>
          <w:szCs w:val="26"/>
        </w:rPr>
        <w:t xml:space="preserve">муниципального образования муниципальных контрактов от лица администрации </w:t>
      </w:r>
      <w:proofErr w:type="spellStart"/>
      <w:r w:rsidR="00167BAD">
        <w:rPr>
          <w:b/>
          <w:bCs/>
          <w:color w:val="000000"/>
          <w:spacing w:val="1"/>
          <w:sz w:val="26"/>
          <w:szCs w:val="26"/>
        </w:rPr>
        <w:t>Тепловского</w:t>
      </w:r>
      <w:proofErr w:type="spellEnd"/>
      <w:r w:rsidRPr="00F17015">
        <w:rPr>
          <w:b/>
          <w:bCs/>
          <w:color w:val="000000"/>
          <w:spacing w:val="1"/>
          <w:sz w:val="26"/>
          <w:szCs w:val="26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 права собственника</w:t>
      </w:r>
      <w:proofErr w:type="gramEnd"/>
      <w:r w:rsidRPr="00F17015">
        <w:rPr>
          <w:b/>
          <w:bCs/>
          <w:color w:val="000000"/>
          <w:spacing w:val="1"/>
          <w:sz w:val="26"/>
          <w:szCs w:val="26"/>
        </w:rPr>
        <w:t xml:space="preserve"> имущества</w:t>
      </w:r>
    </w:p>
    <w:p w:rsidR="00D66C35" w:rsidRPr="00F17015" w:rsidRDefault="00D66C35" w:rsidP="00F17015">
      <w:pPr>
        <w:spacing w:line="210" w:lineRule="atLeast"/>
        <w:jc w:val="center"/>
        <w:textAlignment w:val="baseline"/>
        <w:rPr>
          <w:b/>
          <w:bCs/>
          <w:color w:val="000000"/>
          <w:spacing w:val="1"/>
          <w:sz w:val="26"/>
          <w:szCs w:val="26"/>
        </w:rPr>
      </w:pPr>
      <w:r w:rsidRPr="00F17015">
        <w:rPr>
          <w:b/>
          <w:bCs/>
          <w:color w:val="000000"/>
          <w:spacing w:val="1"/>
          <w:sz w:val="26"/>
          <w:szCs w:val="26"/>
        </w:rPr>
        <w:br/>
        <w:t>Общие положения</w:t>
      </w:r>
    </w:p>
    <w:p w:rsidR="00D66C35" w:rsidRPr="00F17015" w:rsidRDefault="00D66C35" w:rsidP="00D66C35">
      <w:pPr>
        <w:spacing w:line="210" w:lineRule="atLeast"/>
        <w:jc w:val="center"/>
        <w:textAlignment w:val="baseline"/>
        <w:rPr>
          <w:b/>
          <w:bCs/>
          <w:color w:val="000000"/>
          <w:spacing w:val="1"/>
          <w:sz w:val="26"/>
          <w:szCs w:val="26"/>
        </w:rPr>
      </w:pPr>
    </w:p>
    <w:p w:rsidR="00D66C35" w:rsidRPr="00F17015" w:rsidRDefault="00D66C35" w:rsidP="00F17015">
      <w:pPr>
        <w:ind w:firstLine="709"/>
        <w:jc w:val="both"/>
        <w:rPr>
          <w:sz w:val="26"/>
          <w:szCs w:val="26"/>
        </w:rPr>
      </w:pPr>
      <w:r w:rsidRPr="00F17015">
        <w:rPr>
          <w:sz w:val="26"/>
          <w:szCs w:val="26"/>
        </w:rPr>
        <w:t>1. </w:t>
      </w:r>
      <w:proofErr w:type="gramStart"/>
      <w:r w:rsidRPr="00F17015">
        <w:rPr>
          <w:sz w:val="26"/>
          <w:szCs w:val="26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</w:t>
      </w:r>
      <w:hyperlink r:id="rId5" w:history="1">
        <w:r w:rsidRPr="00F17015">
          <w:rPr>
            <w:rStyle w:val="a5"/>
            <w:color w:val="auto"/>
            <w:sz w:val="26"/>
            <w:szCs w:val="26"/>
          </w:rPr>
          <w:t>пунктом 4 статьи 79</w:t>
        </w:r>
      </w:hyperlink>
      <w:r w:rsidRPr="00F17015">
        <w:rPr>
          <w:sz w:val="26"/>
          <w:szCs w:val="26"/>
        </w:rPr>
        <w:t xml:space="preserve"> Бюджетного кодекса Российской Федерации и устанавливает условия передачи полномочий и порядок заключения администрацией </w:t>
      </w:r>
      <w:proofErr w:type="spellStart"/>
      <w:r w:rsidR="00167BAD">
        <w:rPr>
          <w:bCs/>
          <w:color w:val="000000"/>
          <w:spacing w:val="1"/>
          <w:sz w:val="26"/>
          <w:szCs w:val="26"/>
        </w:rPr>
        <w:t>Тепловского</w:t>
      </w:r>
      <w:proofErr w:type="spellEnd"/>
      <w:r w:rsidRPr="00F17015">
        <w:rPr>
          <w:sz w:val="26"/>
          <w:szCs w:val="26"/>
        </w:rPr>
        <w:t xml:space="preserve"> муниципального образования </w:t>
      </w:r>
      <w:proofErr w:type="spellStart"/>
      <w:r w:rsidRPr="00F17015">
        <w:rPr>
          <w:sz w:val="26"/>
          <w:szCs w:val="26"/>
        </w:rPr>
        <w:t>Перелюбского</w:t>
      </w:r>
      <w:proofErr w:type="spellEnd"/>
      <w:r w:rsidRPr="00F17015">
        <w:rPr>
          <w:sz w:val="26"/>
          <w:szCs w:val="26"/>
        </w:rPr>
        <w:t xml:space="preserve"> муниципального района, являющейся муниципальным заказчиком, соглашений о передаче на безвозмездной основе</w:t>
      </w:r>
      <w:proofErr w:type="gramEnd"/>
      <w:r w:rsidRPr="00F17015">
        <w:rPr>
          <w:sz w:val="26"/>
          <w:szCs w:val="26"/>
        </w:rPr>
        <w:t xml:space="preserve"> </w:t>
      </w:r>
      <w:proofErr w:type="gramStart"/>
      <w:r w:rsidRPr="00F17015">
        <w:rPr>
          <w:sz w:val="26"/>
          <w:szCs w:val="26"/>
        </w:rPr>
        <w:t xml:space="preserve">полномочий муниципального заказчика по заключению и исполнению от имени </w:t>
      </w:r>
      <w:proofErr w:type="spellStart"/>
      <w:r w:rsidR="00167BAD">
        <w:rPr>
          <w:bCs/>
          <w:color w:val="000000"/>
          <w:spacing w:val="1"/>
          <w:sz w:val="26"/>
          <w:szCs w:val="26"/>
        </w:rPr>
        <w:t>Тепловского</w:t>
      </w:r>
      <w:proofErr w:type="spellEnd"/>
      <w:r w:rsidRPr="00F17015">
        <w:rPr>
          <w:sz w:val="26"/>
          <w:szCs w:val="26"/>
        </w:rPr>
        <w:t xml:space="preserve"> муниципального образования </w:t>
      </w:r>
      <w:proofErr w:type="spellStart"/>
      <w:r w:rsidRPr="00F17015">
        <w:rPr>
          <w:sz w:val="26"/>
          <w:szCs w:val="26"/>
        </w:rPr>
        <w:t>Перелюбского</w:t>
      </w:r>
      <w:proofErr w:type="spellEnd"/>
      <w:r w:rsidRPr="00F17015">
        <w:rPr>
          <w:sz w:val="26"/>
          <w:szCs w:val="26"/>
        </w:rPr>
        <w:t xml:space="preserve"> муниципального района муниципальных контрактов от лица администрации </w:t>
      </w:r>
      <w:proofErr w:type="spellStart"/>
      <w:r w:rsidR="00167BAD">
        <w:rPr>
          <w:bCs/>
          <w:color w:val="000000"/>
          <w:spacing w:val="1"/>
          <w:sz w:val="26"/>
          <w:szCs w:val="26"/>
        </w:rPr>
        <w:t>Тепловского</w:t>
      </w:r>
      <w:proofErr w:type="spellEnd"/>
      <w:r w:rsidRPr="00F17015">
        <w:rPr>
          <w:sz w:val="26"/>
          <w:szCs w:val="26"/>
        </w:rPr>
        <w:t xml:space="preserve"> муниципального образования </w:t>
      </w:r>
      <w:proofErr w:type="spellStart"/>
      <w:r w:rsidRPr="00F17015">
        <w:rPr>
          <w:sz w:val="26"/>
          <w:szCs w:val="26"/>
        </w:rPr>
        <w:t>Перелюбского</w:t>
      </w:r>
      <w:proofErr w:type="spellEnd"/>
      <w:r w:rsidRPr="00F17015">
        <w:rPr>
          <w:sz w:val="26"/>
          <w:szCs w:val="26"/>
        </w:rPr>
        <w:t xml:space="preserve"> муниципального района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167BAD">
        <w:rPr>
          <w:bCs/>
          <w:color w:val="000000"/>
          <w:spacing w:val="1"/>
          <w:sz w:val="26"/>
          <w:szCs w:val="26"/>
        </w:rPr>
        <w:t>Тепловского</w:t>
      </w:r>
      <w:proofErr w:type="spellEnd"/>
      <w:r w:rsidRPr="00F17015">
        <w:rPr>
          <w:sz w:val="26"/>
          <w:szCs w:val="26"/>
        </w:rPr>
        <w:t xml:space="preserve"> муниципального</w:t>
      </w:r>
      <w:proofErr w:type="gramEnd"/>
      <w:r w:rsidRPr="00F17015">
        <w:rPr>
          <w:sz w:val="26"/>
          <w:szCs w:val="26"/>
        </w:rPr>
        <w:t xml:space="preserve"> </w:t>
      </w:r>
      <w:proofErr w:type="gramStart"/>
      <w:r w:rsidRPr="00F17015">
        <w:rPr>
          <w:sz w:val="26"/>
          <w:szCs w:val="26"/>
        </w:rPr>
        <w:t xml:space="preserve">образования </w:t>
      </w:r>
      <w:proofErr w:type="spellStart"/>
      <w:r w:rsidRPr="00F17015">
        <w:rPr>
          <w:sz w:val="26"/>
          <w:szCs w:val="26"/>
        </w:rPr>
        <w:t>Перелюбского</w:t>
      </w:r>
      <w:proofErr w:type="spellEnd"/>
      <w:r w:rsidRPr="00F17015">
        <w:rPr>
          <w:sz w:val="26"/>
          <w:szCs w:val="26"/>
        </w:rPr>
        <w:t xml:space="preserve"> муниципального района (далее - бюджетные инвестиции в 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proofErr w:type="spellStart"/>
      <w:r w:rsidR="00167BAD">
        <w:rPr>
          <w:bCs/>
          <w:color w:val="000000"/>
          <w:spacing w:val="1"/>
          <w:sz w:val="26"/>
          <w:szCs w:val="26"/>
        </w:rPr>
        <w:t>Тепловского</w:t>
      </w:r>
      <w:proofErr w:type="spellEnd"/>
      <w:r w:rsidRPr="00F17015">
        <w:rPr>
          <w:sz w:val="26"/>
          <w:szCs w:val="26"/>
        </w:rPr>
        <w:t xml:space="preserve"> муниципального образования </w:t>
      </w:r>
      <w:proofErr w:type="spellStart"/>
      <w:r w:rsidRPr="00F17015">
        <w:rPr>
          <w:sz w:val="26"/>
          <w:szCs w:val="26"/>
        </w:rPr>
        <w:t>Перелюбского</w:t>
      </w:r>
      <w:proofErr w:type="spellEnd"/>
      <w:r w:rsidRPr="00F17015">
        <w:rPr>
          <w:sz w:val="26"/>
          <w:szCs w:val="26"/>
        </w:rPr>
        <w:t xml:space="preserve"> муниципального района осуществляет функции и полномочия учредителя, или муниципальным унитарным предприятиям, в отношении которых администрация </w:t>
      </w:r>
      <w:proofErr w:type="spellStart"/>
      <w:r w:rsidR="00167BAD">
        <w:rPr>
          <w:bCs/>
          <w:color w:val="000000"/>
          <w:spacing w:val="1"/>
          <w:sz w:val="26"/>
          <w:szCs w:val="26"/>
        </w:rPr>
        <w:t>Тепловского</w:t>
      </w:r>
      <w:proofErr w:type="spellEnd"/>
      <w:r w:rsidRPr="00F17015">
        <w:rPr>
          <w:sz w:val="26"/>
          <w:szCs w:val="26"/>
        </w:rPr>
        <w:t xml:space="preserve"> муниципального образования осуществляет права собственника имущества </w:t>
      </w:r>
      <w:proofErr w:type="spellStart"/>
      <w:r w:rsidR="00167BAD">
        <w:rPr>
          <w:bCs/>
          <w:color w:val="000000"/>
          <w:spacing w:val="1"/>
          <w:sz w:val="26"/>
          <w:szCs w:val="26"/>
        </w:rPr>
        <w:t>Тепловского</w:t>
      </w:r>
      <w:proofErr w:type="spellEnd"/>
      <w:proofErr w:type="gramEnd"/>
      <w:r w:rsidRPr="00F17015">
        <w:rPr>
          <w:sz w:val="26"/>
          <w:szCs w:val="26"/>
        </w:rPr>
        <w:t xml:space="preserve"> муниципального образования </w:t>
      </w:r>
      <w:proofErr w:type="spellStart"/>
      <w:r w:rsidRPr="00F17015">
        <w:rPr>
          <w:sz w:val="26"/>
          <w:szCs w:val="26"/>
        </w:rPr>
        <w:t>Перелюбского</w:t>
      </w:r>
      <w:proofErr w:type="spellEnd"/>
      <w:r w:rsidRPr="00F17015">
        <w:rPr>
          <w:sz w:val="26"/>
          <w:szCs w:val="26"/>
        </w:rPr>
        <w:t xml:space="preserve"> муниципального района (далее - организации). 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2. Условия передачи полномочий и порядок заключения соглашений о </w:t>
      </w:r>
      <w:r w:rsidRPr="00F17015">
        <w:rPr>
          <w:rFonts w:ascii="Times New Roman" w:hAnsi="Times New Roman"/>
          <w:b w:val="0"/>
        </w:rPr>
        <w:lastRenderedPageBreak/>
        <w:t>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Условиями передачи полномочий муниципального заказчика по заключению от имени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от лица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при осуществлении бюджетных инвестиций в объекты муниципальной 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1) 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proofErr w:type="gramStart"/>
      <w:r w:rsidRPr="00F17015">
        <w:rPr>
          <w:rFonts w:ascii="Times New Roman" w:hAnsi="Times New Roman"/>
          <w:b w:val="0"/>
        </w:rPr>
        <w:t xml:space="preserve">2) наличие свидетельства, выдаваемого члену </w:t>
      </w:r>
      <w:proofErr w:type="spellStart"/>
      <w:r w:rsidRPr="00F17015">
        <w:rPr>
          <w:rFonts w:ascii="Times New Roman" w:hAnsi="Times New Roman"/>
          <w:b w:val="0"/>
        </w:rPr>
        <w:t>саморегулируемой</w:t>
      </w:r>
      <w:proofErr w:type="spellEnd"/>
      <w:r w:rsidRPr="00F17015">
        <w:rPr>
          <w:rFonts w:ascii="Times New Roman" w:hAnsi="Times New Roman"/>
          <w:b w:val="0"/>
        </w:rPr>
        <w:t xml:space="preserve"> организации в соответствии с </w:t>
      </w:r>
      <w:hyperlink r:id="rId6" w:history="1">
        <w:r w:rsidRPr="00F17015">
          <w:rPr>
            <w:rStyle w:val="a5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F17015">
        <w:rPr>
          <w:rFonts w:ascii="Times New Roman" w:hAnsi="Times New Roman"/>
          <w:b w:val="0"/>
        </w:rPr>
        <w:t xml:space="preserve"> от 01.12.2007 N 315-ФЗ "О </w:t>
      </w:r>
      <w:proofErr w:type="spellStart"/>
      <w:r w:rsidRPr="00F17015">
        <w:rPr>
          <w:rFonts w:ascii="Times New Roman" w:hAnsi="Times New Roman"/>
          <w:b w:val="0"/>
        </w:rPr>
        <w:t>саморегулируемых</w:t>
      </w:r>
      <w:proofErr w:type="spellEnd"/>
      <w:r w:rsidRPr="00F17015">
        <w:rPr>
          <w:rFonts w:ascii="Times New Roman" w:hAnsi="Times New Roman"/>
          <w:b w:val="0"/>
        </w:rPr>
        <w:t xml:space="preserve"> организациях", </w:t>
      </w:r>
      <w:hyperlink r:id="rId7" w:history="1">
        <w:r w:rsidRPr="00F17015">
          <w:rPr>
            <w:rStyle w:val="a5"/>
            <w:rFonts w:ascii="Times New Roman" w:hAnsi="Times New Roman"/>
            <w:b w:val="0"/>
            <w:color w:val="auto"/>
          </w:rPr>
          <w:t>Градостроительным кодексом</w:t>
        </w:r>
      </w:hyperlink>
      <w:r w:rsidRPr="00F17015">
        <w:rPr>
          <w:rFonts w:ascii="Times New Roman" w:hAnsi="Times New Roman"/>
          <w:b w:val="0"/>
        </w:rPr>
        <w:t xml:space="preserve">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3) 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3. </w:t>
      </w:r>
      <w:proofErr w:type="gramStart"/>
      <w:r w:rsidRPr="00F17015">
        <w:rPr>
          <w:rFonts w:ascii="Times New Roman" w:hAnsi="Times New Roman"/>
          <w:b w:val="0"/>
        </w:rPr>
        <w:t xml:space="preserve">В целях осуществления бюджетных инвестиций администрацией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заключаются соглашения о передаче полномочий муниципального заказчика по заключению и исполнению от имени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от лица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4. 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proofErr w:type="gramStart"/>
      <w:r w:rsidRPr="00F17015">
        <w:rPr>
          <w:rFonts w:ascii="Times New Roman" w:hAnsi="Times New Roman"/>
          <w:b w:val="0"/>
        </w:rPr>
        <w:t xml:space="preserve">1) 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как</w:t>
      </w:r>
      <w:proofErr w:type="gramEnd"/>
      <w:r w:rsidRPr="00F17015">
        <w:rPr>
          <w:rFonts w:ascii="Times New Roman" w:hAnsi="Times New Roman"/>
          <w:b w:val="0"/>
        </w:rPr>
        <w:t xml:space="preserve"> получателю средств бюджета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 xml:space="preserve">муниципального образования. 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В случае предоставления бюджетных инвестиций из бюджета Перелюбского муниципального образования их объем должен соответствовать объему </w:t>
      </w:r>
      <w:r w:rsidRPr="00F17015">
        <w:rPr>
          <w:rFonts w:ascii="Times New Roman" w:hAnsi="Times New Roman"/>
          <w:b w:val="0"/>
        </w:rPr>
        <w:lastRenderedPageBreak/>
        <w:t xml:space="preserve">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(далее - Программы);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2) положения, устанавливающие права и обязанности организации по заключению и исполнению от имени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 xml:space="preserve">муниципального образования в лице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3) ответственность организации за неисполнение или ненадлежащее исполнение переданных ей полномочий;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4) положения, устанавливающие право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>муниципального образования  на проведение проверок соблюдения организацией условий, установленных заключенным соглашением о передаче полномочий;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5) 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образования, как получателя средств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5. </w:t>
      </w:r>
      <w:proofErr w:type="gramStart"/>
      <w:r w:rsidRPr="00F17015">
        <w:rPr>
          <w:rFonts w:ascii="Times New Roman" w:hAnsi="Times New Roman"/>
          <w:b w:val="0"/>
        </w:rPr>
        <w:t xml:space="preserve">Соглашение о передаче полномочий заключается на основании постановления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о принятии решения о передаче полномочий по заключению и исполнению от имени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организацией, отвечающей условиям</w:t>
      </w:r>
      <w:proofErr w:type="gramEnd"/>
      <w:r w:rsidRPr="00F17015">
        <w:rPr>
          <w:rFonts w:ascii="Times New Roman" w:hAnsi="Times New Roman"/>
          <w:b w:val="0"/>
        </w:rPr>
        <w:t xml:space="preserve"> передачи полномочий, </w:t>
      </w:r>
      <w:proofErr w:type="gramStart"/>
      <w:r w:rsidRPr="00F17015">
        <w:rPr>
          <w:rFonts w:ascii="Times New Roman" w:hAnsi="Times New Roman"/>
          <w:b w:val="0"/>
        </w:rPr>
        <w:t>указанным</w:t>
      </w:r>
      <w:proofErr w:type="gramEnd"/>
      <w:r w:rsidRPr="00F17015">
        <w:rPr>
          <w:rFonts w:ascii="Times New Roman" w:hAnsi="Times New Roman"/>
          <w:b w:val="0"/>
        </w:rPr>
        <w:t xml:space="preserve"> в пункте 2 настоящего Порядка.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6. Администрация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7. Соглашение о передаче полномочий является основанием </w:t>
      </w:r>
      <w:proofErr w:type="gramStart"/>
      <w:r w:rsidRPr="00F17015">
        <w:rPr>
          <w:rFonts w:ascii="Times New Roman" w:hAnsi="Times New Roman"/>
          <w:b w:val="0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F17015">
        <w:rPr>
          <w:rFonts w:ascii="Times New Roman" w:hAnsi="Times New Roman"/>
          <w:b w:val="0"/>
        </w:rPr>
        <w:t xml:space="preserve"> бюджетных инвестиций в объекты муниципальной собственности в порядке, установленном постановлением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образования.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8. </w:t>
      </w:r>
      <w:proofErr w:type="gramStart"/>
      <w:r w:rsidRPr="00F17015">
        <w:rPr>
          <w:rFonts w:ascii="Times New Roman" w:hAnsi="Times New Roman"/>
          <w:b w:val="0"/>
        </w:rPr>
        <w:t xml:space="preserve">Осуществление бюджетных инвестиций в объекты муниципальной собственности по преданным полномочиям муниципального заказчика по заключению и исполнению от имени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от лица администрации Перелюбского муниципального образования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образования.</w:t>
      </w:r>
      <w:proofErr w:type="gramEnd"/>
    </w:p>
    <w:p w:rsidR="00D66C3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9. </w:t>
      </w:r>
      <w:proofErr w:type="gramStart"/>
      <w:r w:rsidRPr="00F17015">
        <w:rPr>
          <w:rFonts w:ascii="Times New Roman" w:hAnsi="Times New Roman"/>
          <w:b w:val="0"/>
        </w:rPr>
        <w:t>Контроль за</w:t>
      </w:r>
      <w:proofErr w:type="gramEnd"/>
      <w:r w:rsidRPr="00F17015">
        <w:rPr>
          <w:rFonts w:ascii="Times New Roman" w:hAnsi="Times New Roman"/>
          <w:b w:val="0"/>
        </w:rPr>
        <w:t xml:space="preserve"> исполнением организациями переданных полномочий осуществляется администрацией </w:t>
      </w:r>
      <w:proofErr w:type="spellStart"/>
      <w:r w:rsidR="00167BAD">
        <w:rPr>
          <w:rFonts w:ascii="Times New Roman" w:hAnsi="Times New Roman"/>
          <w:b w:val="0"/>
          <w:bCs w:val="0"/>
          <w:color w:val="000000"/>
          <w:spacing w:val="1"/>
        </w:rPr>
        <w:t>Тепловского</w:t>
      </w:r>
      <w:proofErr w:type="spellEnd"/>
      <w:r w:rsidRPr="00F17015">
        <w:rPr>
          <w:rFonts w:ascii="Times New Roman" w:hAnsi="Times New Roman"/>
          <w:b w:val="0"/>
        </w:rPr>
        <w:t xml:space="preserve"> муниципального образования.</w:t>
      </w:r>
    </w:p>
    <w:p w:rsidR="00D66C35" w:rsidRPr="00DA3412" w:rsidRDefault="00D66C35" w:rsidP="00F17015">
      <w:pPr>
        <w:jc w:val="both"/>
        <w:textAlignment w:val="baseline"/>
        <w:rPr>
          <w:bCs/>
          <w:spacing w:val="1"/>
          <w:sz w:val="28"/>
          <w:szCs w:val="28"/>
        </w:rPr>
      </w:pPr>
    </w:p>
    <w:p w:rsidR="00D66C35" w:rsidRPr="00DA3412" w:rsidRDefault="00D66C35" w:rsidP="00DA3412">
      <w:pPr>
        <w:jc w:val="both"/>
        <w:rPr>
          <w:sz w:val="28"/>
          <w:szCs w:val="28"/>
        </w:rPr>
      </w:pPr>
    </w:p>
    <w:sectPr w:rsidR="00D66C35" w:rsidRPr="00DA3412" w:rsidSect="00F0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96C5D"/>
    <w:multiLevelType w:val="hybridMultilevel"/>
    <w:tmpl w:val="C04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7D3"/>
    <w:rsid w:val="00015639"/>
    <w:rsid w:val="00091F62"/>
    <w:rsid w:val="000C5CA1"/>
    <w:rsid w:val="00133214"/>
    <w:rsid w:val="00167BAD"/>
    <w:rsid w:val="001F3EF8"/>
    <w:rsid w:val="00250776"/>
    <w:rsid w:val="00364748"/>
    <w:rsid w:val="00417760"/>
    <w:rsid w:val="00424060"/>
    <w:rsid w:val="004901CE"/>
    <w:rsid w:val="0049737D"/>
    <w:rsid w:val="005F7803"/>
    <w:rsid w:val="00812DDF"/>
    <w:rsid w:val="00AC3326"/>
    <w:rsid w:val="00B10297"/>
    <w:rsid w:val="00C03017"/>
    <w:rsid w:val="00CA727B"/>
    <w:rsid w:val="00D05AF1"/>
    <w:rsid w:val="00D66C35"/>
    <w:rsid w:val="00D91FD2"/>
    <w:rsid w:val="00DA3412"/>
    <w:rsid w:val="00EA567C"/>
    <w:rsid w:val="00F047D3"/>
    <w:rsid w:val="00F1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D66C3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Cambria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4748"/>
    <w:rPr>
      <w:rFonts w:ascii="Calibri" w:hAnsi="Calibri" w:cs="Calibri"/>
      <w:sz w:val="24"/>
      <w:szCs w:val="24"/>
    </w:rPr>
  </w:style>
  <w:style w:type="paragraph" w:styleId="a4">
    <w:name w:val="No Spacing"/>
    <w:link w:val="a3"/>
    <w:uiPriority w:val="1"/>
    <w:qFormat/>
    <w:rsid w:val="0036474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6C35"/>
    <w:rPr>
      <w:rFonts w:ascii="Cambria" w:eastAsia="Cambria" w:hAnsi="Cambria" w:cs="Times New Roman"/>
      <w:b/>
      <w:bCs/>
      <w:sz w:val="26"/>
      <w:szCs w:val="26"/>
    </w:rPr>
  </w:style>
  <w:style w:type="paragraph" w:customStyle="1" w:styleId="11">
    <w:name w:val="Заголовок 11"/>
    <w:basedOn w:val="a"/>
    <w:next w:val="a"/>
    <w:rsid w:val="00D66C35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</w:pPr>
    <w:rPr>
      <w:rFonts w:ascii="Arial" w:eastAsia="Arial" w:hAnsi="Arial" w:cs="Arial"/>
      <w:b/>
      <w:bCs/>
      <w:color w:val="26282F"/>
      <w:sz w:val="26"/>
      <w:szCs w:val="26"/>
      <w:lang w:eastAsia="ar-SA"/>
    </w:rPr>
  </w:style>
  <w:style w:type="character" w:customStyle="1" w:styleId="a5">
    <w:name w:val="Гипертекстовая ссылка"/>
    <w:uiPriority w:val="99"/>
    <w:rsid w:val="00D66C35"/>
    <w:rPr>
      <w:color w:val="106BBE"/>
    </w:rPr>
  </w:style>
  <w:style w:type="paragraph" w:customStyle="1" w:styleId="Standard">
    <w:name w:val="Standard"/>
    <w:rsid w:val="00D66C35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7433&amp;sub=0" TargetMode="External"/><Relationship Id="rId5" Type="http://schemas.openxmlformats.org/officeDocument/2006/relationships/hyperlink" Target="http://municipal.garant.ru/document?id=12012604&amp;sub=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2022-04-18T06:15:00Z</cp:lastPrinted>
  <dcterms:created xsi:type="dcterms:W3CDTF">2022-04-13T05:57:00Z</dcterms:created>
  <dcterms:modified xsi:type="dcterms:W3CDTF">2022-04-18T06:18:00Z</dcterms:modified>
</cp:coreProperties>
</file>